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68" w:rsidRDefault="00C329C5">
      <w:pPr>
        <w:rPr>
          <w:b/>
          <w:bCs/>
          <w:sz w:val="28"/>
        </w:rPr>
      </w:pPr>
      <w:r>
        <w:rPr>
          <w:b/>
          <w:bCs/>
          <w:sz w:val="28"/>
        </w:rPr>
        <w:t>Study</w:t>
      </w:r>
      <w:r w:rsidR="00383068">
        <w:rPr>
          <w:b/>
          <w:bCs/>
          <w:sz w:val="28"/>
        </w:rPr>
        <w:t xml:space="preserve"> Outline for </w:t>
      </w:r>
      <w:r w:rsidR="00CD4969">
        <w:rPr>
          <w:b/>
          <w:bCs/>
          <w:sz w:val="28"/>
        </w:rPr>
        <w:t xml:space="preserve">an </w:t>
      </w:r>
      <w:r w:rsidR="00383068">
        <w:rPr>
          <w:b/>
          <w:bCs/>
          <w:sz w:val="28"/>
        </w:rPr>
        <w:t xml:space="preserve">Investigator </w:t>
      </w:r>
      <w:r w:rsidR="00CD4969">
        <w:rPr>
          <w:b/>
          <w:bCs/>
          <w:sz w:val="28"/>
        </w:rPr>
        <w:t>Initiated Study</w:t>
      </w:r>
      <w:r w:rsidR="00383068">
        <w:rPr>
          <w:b/>
          <w:bCs/>
          <w:sz w:val="28"/>
        </w:rPr>
        <w:t xml:space="preserve"> – I</w:t>
      </w:r>
      <w:r w:rsidR="00CD4969">
        <w:rPr>
          <w:b/>
          <w:bCs/>
          <w:sz w:val="28"/>
        </w:rPr>
        <w:t>I</w:t>
      </w:r>
      <w:r w:rsidR="00383068">
        <w:rPr>
          <w:b/>
          <w:bCs/>
          <w:sz w:val="28"/>
        </w:rPr>
        <w:t>S</w:t>
      </w:r>
    </w:p>
    <w:p w:rsidR="00383068" w:rsidRDefault="00383068"/>
    <w:p w:rsidR="00CC5B4F" w:rsidRDefault="00CC5B4F"/>
    <w:p w:rsidR="00A160C0" w:rsidRDefault="00A160C0"/>
    <w:tbl>
      <w:tblPr>
        <w:tblW w:w="95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5528"/>
      </w:tblGrid>
      <w:tr w:rsidR="00383068" w:rsidRPr="00AC353C" w:rsidTr="00F83AA3">
        <w:tc>
          <w:tcPr>
            <w:tcW w:w="4020" w:type="dxa"/>
            <w:shd w:val="clear" w:color="auto" w:fill="E6E6E6"/>
          </w:tcPr>
          <w:p w:rsidR="00383068" w:rsidRPr="00AC353C" w:rsidRDefault="00383068" w:rsidP="00953753">
            <w:pPr>
              <w:pStyle w:val="berschrift1"/>
              <w:spacing w:after="0"/>
              <w:rPr>
                <w:b w:val="0"/>
                <w:bCs w:val="0"/>
                <w:sz w:val="16"/>
                <w:lang w:val="en-US"/>
              </w:rPr>
            </w:pPr>
            <w:r w:rsidRPr="00AC353C">
              <w:rPr>
                <w:lang w:val="en-US"/>
              </w:rPr>
              <w:t xml:space="preserve">Principal </w:t>
            </w:r>
            <w:r w:rsidR="00502436" w:rsidRPr="00AC353C">
              <w:rPr>
                <w:lang w:val="en-US"/>
              </w:rPr>
              <w:t>Sponsor-</w:t>
            </w:r>
            <w:r w:rsidRPr="00AC353C">
              <w:rPr>
                <w:lang w:val="en-US"/>
              </w:rPr>
              <w:t>Investigator</w:t>
            </w:r>
          </w:p>
        </w:tc>
        <w:tc>
          <w:tcPr>
            <w:tcW w:w="5528" w:type="dxa"/>
          </w:tcPr>
          <w:p w:rsidR="00383068" w:rsidRPr="00AC353C" w:rsidRDefault="00383068" w:rsidP="00B06438">
            <w:pPr>
              <w:spacing w:before="60" w:after="60"/>
              <w:rPr>
                <w:sz w:val="20"/>
                <w:lang w:val="en-US"/>
              </w:rPr>
            </w:pPr>
          </w:p>
        </w:tc>
      </w:tr>
      <w:tr w:rsidR="00383068" w:rsidRPr="00AC353C" w:rsidTr="00F83AA3">
        <w:tc>
          <w:tcPr>
            <w:tcW w:w="4020" w:type="dxa"/>
            <w:shd w:val="clear" w:color="auto" w:fill="E6E6E6"/>
          </w:tcPr>
          <w:p w:rsidR="00383068" w:rsidRPr="00AC353C" w:rsidRDefault="00383068">
            <w:pPr>
              <w:spacing w:before="60" w:after="60"/>
              <w:rPr>
                <w:b/>
                <w:bCs/>
                <w:sz w:val="20"/>
                <w:lang w:val="en-US"/>
              </w:rPr>
            </w:pPr>
            <w:r w:rsidRPr="00AC353C">
              <w:rPr>
                <w:b/>
                <w:bCs/>
                <w:sz w:val="20"/>
                <w:lang w:val="en-US"/>
              </w:rPr>
              <w:t>Address</w:t>
            </w:r>
          </w:p>
        </w:tc>
        <w:tc>
          <w:tcPr>
            <w:tcW w:w="5528" w:type="dxa"/>
          </w:tcPr>
          <w:p w:rsidR="00383068" w:rsidRPr="00AC353C" w:rsidRDefault="00383068">
            <w:pPr>
              <w:spacing w:before="60" w:after="60"/>
              <w:rPr>
                <w:sz w:val="20"/>
                <w:lang w:val="en-US"/>
              </w:rPr>
            </w:pPr>
          </w:p>
        </w:tc>
      </w:tr>
      <w:tr w:rsidR="00383068" w:rsidRPr="00AC353C" w:rsidTr="00F83AA3">
        <w:tc>
          <w:tcPr>
            <w:tcW w:w="4020" w:type="dxa"/>
            <w:shd w:val="clear" w:color="auto" w:fill="E6E6E6"/>
          </w:tcPr>
          <w:p w:rsidR="00383068" w:rsidRPr="00AC353C" w:rsidRDefault="00383068">
            <w:pPr>
              <w:spacing w:before="60" w:after="60"/>
              <w:rPr>
                <w:b/>
                <w:bCs/>
                <w:sz w:val="20"/>
                <w:lang w:val="en-US"/>
              </w:rPr>
            </w:pPr>
            <w:r w:rsidRPr="00AC353C">
              <w:rPr>
                <w:b/>
                <w:bCs/>
                <w:sz w:val="20"/>
                <w:lang w:val="en-US"/>
              </w:rPr>
              <w:t>Phone/Fax</w:t>
            </w:r>
          </w:p>
        </w:tc>
        <w:tc>
          <w:tcPr>
            <w:tcW w:w="5528" w:type="dxa"/>
          </w:tcPr>
          <w:p w:rsidR="00383068" w:rsidRPr="00AC353C" w:rsidRDefault="00383068">
            <w:pPr>
              <w:spacing w:before="60" w:after="60"/>
              <w:rPr>
                <w:sz w:val="20"/>
                <w:lang w:val="en-US"/>
              </w:rPr>
            </w:pPr>
          </w:p>
        </w:tc>
      </w:tr>
      <w:tr w:rsidR="00383068" w:rsidRPr="00AC353C" w:rsidTr="00F83AA3">
        <w:tc>
          <w:tcPr>
            <w:tcW w:w="4020" w:type="dxa"/>
            <w:tcBorders>
              <w:bottom w:val="thickThinSmallGap" w:sz="12" w:space="0" w:color="auto"/>
            </w:tcBorders>
            <w:shd w:val="clear" w:color="auto" w:fill="E6E6E6"/>
          </w:tcPr>
          <w:p w:rsidR="00383068" w:rsidRPr="00AC353C" w:rsidRDefault="00383068">
            <w:pPr>
              <w:spacing w:before="60" w:after="60"/>
              <w:rPr>
                <w:b/>
                <w:bCs/>
                <w:sz w:val="20"/>
                <w:lang w:val="en-US"/>
              </w:rPr>
            </w:pPr>
            <w:r w:rsidRPr="00AC353C">
              <w:rPr>
                <w:b/>
                <w:bCs/>
                <w:sz w:val="20"/>
                <w:lang w:val="en-US"/>
              </w:rPr>
              <w:t>E-mail</w:t>
            </w:r>
          </w:p>
        </w:tc>
        <w:tc>
          <w:tcPr>
            <w:tcW w:w="5528" w:type="dxa"/>
            <w:tcBorders>
              <w:bottom w:val="thickThinSmallGap" w:sz="12" w:space="0" w:color="auto"/>
            </w:tcBorders>
          </w:tcPr>
          <w:p w:rsidR="00383068" w:rsidRPr="00AC353C" w:rsidRDefault="00383068">
            <w:pPr>
              <w:spacing w:before="60" w:after="60"/>
              <w:rPr>
                <w:sz w:val="20"/>
                <w:lang w:val="en-US"/>
              </w:rPr>
            </w:pPr>
          </w:p>
        </w:tc>
      </w:tr>
      <w:tr w:rsidR="00383068" w:rsidRPr="00AC353C" w:rsidTr="00F83AA3">
        <w:tc>
          <w:tcPr>
            <w:tcW w:w="4020" w:type="dxa"/>
            <w:shd w:val="clear" w:color="auto" w:fill="E6E6E6"/>
          </w:tcPr>
          <w:p w:rsidR="00A658DF" w:rsidRPr="00AC353C" w:rsidRDefault="00E11F9D">
            <w:pPr>
              <w:pStyle w:val="berschrift1"/>
              <w:rPr>
                <w:lang w:val="en-US"/>
              </w:rPr>
            </w:pPr>
            <w:r w:rsidRPr="00AC353C">
              <w:rPr>
                <w:bCs w:val="0"/>
                <w:i/>
                <w:sz w:val="16"/>
                <w:lang w:val="en-US"/>
              </w:rPr>
              <w:t>Only for</w:t>
            </w:r>
            <w:r w:rsidR="00A658DF" w:rsidRPr="00AC353C">
              <w:rPr>
                <w:bCs w:val="0"/>
                <w:i/>
                <w:sz w:val="16"/>
                <w:lang w:val="en-US"/>
              </w:rPr>
              <w:t xml:space="preserve"> multi-center IIS</w:t>
            </w:r>
            <w:r w:rsidR="00A658DF" w:rsidRPr="00AC353C">
              <w:rPr>
                <w:b w:val="0"/>
                <w:bCs w:val="0"/>
                <w:sz w:val="16"/>
                <w:lang w:val="en-US"/>
              </w:rPr>
              <w:t>:</w:t>
            </w:r>
          </w:p>
          <w:p w:rsidR="00383068" w:rsidRPr="00AC353C" w:rsidRDefault="00A658DF">
            <w:pPr>
              <w:pStyle w:val="berschrift1"/>
              <w:rPr>
                <w:lang w:val="en-US"/>
              </w:rPr>
            </w:pPr>
            <w:r w:rsidRPr="00AC353C">
              <w:rPr>
                <w:lang w:val="en-US"/>
              </w:rPr>
              <w:t>Princ</w:t>
            </w:r>
            <w:r w:rsidR="003E0952" w:rsidRPr="00AC353C">
              <w:rPr>
                <w:lang w:val="en-US"/>
              </w:rPr>
              <w:t>i</w:t>
            </w:r>
            <w:r w:rsidRPr="00AC353C">
              <w:rPr>
                <w:lang w:val="en-US"/>
              </w:rPr>
              <w:t>pal Investigator</w:t>
            </w:r>
            <w:r w:rsidR="00B06438" w:rsidRPr="00AC353C">
              <w:rPr>
                <w:lang w:val="en-US"/>
              </w:rPr>
              <w:t xml:space="preserve"> of</w:t>
            </w:r>
          </w:p>
          <w:p w:rsidR="00383068" w:rsidRPr="00AC353C" w:rsidRDefault="00383068" w:rsidP="00846AB0">
            <w:pPr>
              <w:spacing w:before="60" w:after="60"/>
              <w:rPr>
                <w:b/>
                <w:sz w:val="20"/>
                <w:szCs w:val="20"/>
                <w:lang w:val="en-US"/>
              </w:rPr>
            </w:pPr>
            <w:r w:rsidRPr="00AC353C">
              <w:rPr>
                <w:b/>
                <w:sz w:val="20"/>
                <w:szCs w:val="20"/>
                <w:lang w:val="en-US"/>
              </w:rPr>
              <w:t xml:space="preserve">Collaborating Study Center </w:t>
            </w:r>
            <w:r w:rsidR="00A658DF" w:rsidRPr="00AC353C">
              <w:rPr>
                <w:b/>
                <w:sz w:val="20"/>
                <w:szCs w:val="20"/>
                <w:lang w:val="en-US"/>
              </w:rPr>
              <w:t xml:space="preserve">No. </w:t>
            </w:r>
            <w:r w:rsidR="00846AB0" w:rsidRPr="00AC353C">
              <w:rPr>
                <w:b/>
                <w:i/>
                <w:sz w:val="20"/>
                <w:szCs w:val="20"/>
                <w:lang w:val="en-US"/>
              </w:rPr>
              <w:t>n</w:t>
            </w:r>
          </w:p>
        </w:tc>
        <w:tc>
          <w:tcPr>
            <w:tcW w:w="5528" w:type="dxa"/>
          </w:tcPr>
          <w:p w:rsidR="00383068" w:rsidRPr="00AC353C" w:rsidRDefault="00383068" w:rsidP="00B06438">
            <w:pPr>
              <w:spacing w:before="60" w:after="60"/>
              <w:rPr>
                <w:sz w:val="20"/>
                <w:lang w:val="en-US"/>
              </w:rPr>
            </w:pPr>
          </w:p>
        </w:tc>
      </w:tr>
      <w:tr w:rsidR="00383068" w:rsidRPr="00AC353C" w:rsidTr="00F83AA3">
        <w:tc>
          <w:tcPr>
            <w:tcW w:w="4020" w:type="dxa"/>
            <w:shd w:val="clear" w:color="auto" w:fill="E6E6E6"/>
          </w:tcPr>
          <w:p w:rsidR="00383068" w:rsidRPr="00AC353C" w:rsidRDefault="00383068">
            <w:pPr>
              <w:spacing w:before="60" w:after="60"/>
              <w:rPr>
                <w:b/>
                <w:bCs/>
                <w:sz w:val="20"/>
                <w:lang w:val="en-US"/>
              </w:rPr>
            </w:pPr>
            <w:r w:rsidRPr="00AC353C">
              <w:rPr>
                <w:b/>
                <w:bCs/>
                <w:sz w:val="20"/>
                <w:lang w:val="en-US"/>
              </w:rPr>
              <w:t>Address</w:t>
            </w:r>
          </w:p>
        </w:tc>
        <w:tc>
          <w:tcPr>
            <w:tcW w:w="5528" w:type="dxa"/>
          </w:tcPr>
          <w:p w:rsidR="00383068" w:rsidRPr="00AC353C" w:rsidRDefault="00383068">
            <w:pPr>
              <w:spacing w:before="60" w:after="60"/>
              <w:rPr>
                <w:sz w:val="20"/>
                <w:lang w:val="en-US"/>
              </w:rPr>
            </w:pPr>
          </w:p>
        </w:tc>
      </w:tr>
      <w:tr w:rsidR="00383068" w:rsidRPr="00AC353C" w:rsidTr="00F83AA3">
        <w:tc>
          <w:tcPr>
            <w:tcW w:w="4020" w:type="dxa"/>
            <w:shd w:val="clear" w:color="auto" w:fill="E6E6E6"/>
          </w:tcPr>
          <w:p w:rsidR="00383068" w:rsidRPr="00AC353C" w:rsidRDefault="00383068">
            <w:pPr>
              <w:spacing w:before="60" w:after="60"/>
              <w:rPr>
                <w:b/>
                <w:bCs/>
                <w:sz w:val="20"/>
                <w:lang w:val="en-US"/>
              </w:rPr>
            </w:pPr>
            <w:r w:rsidRPr="00AC353C">
              <w:rPr>
                <w:b/>
                <w:bCs/>
                <w:sz w:val="20"/>
                <w:lang w:val="en-US"/>
              </w:rPr>
              <w:t>Phone/Fax</w:t>
            </w:r>
          </w:p>
        </w:tc>
        <w:tc>
          <w:tcPr>
            <w:tcW w:w="5528" w:type="dxa"/>
          </w:tcPr>
          <w:p w:rsidR="00383068" w:rsidRPr="00AC353C" w:rsidRDefault="00383068">
            <w:pPr>
              <w:spacing w:before="60" w:after="60"/>
              <w:rPr>
                <w:sz w:val="20"/>
                <w:lang w:val="en-US"/>
              </w:rPr>
            </w:pPr>
          </w:p>
        </w:tc>
      </w:tr>
      <w:tr w:rsidR="00383068" w:rsidRPr="00AC353C" w:rsidTr="00F83AA3">
        <w:tc>
          <w:tcPr>
            <w:tcW w:w="4020" w:type="dxa"/>
            <w:tcBorders>
              <w:bottom w:val="thickThinSmallGap" w:sz="12" w:space="0" w:color="auto"/>
            </w:tcBorders>
            <w:shd w:val="clear" w:color="auto" w:fill="E6E6E6"/>
          </w:tcPr>
          <w:p w:rsidR="00383068" w:rsidRPr="00AC353C" w:rsidRDefault="00383068">
            <w:pPr>
              <w:spacing w:before="60" w:after="60"/>
              <w:rPr>
                <w:b/>
                <w:bCs/>
                <w:sz w:val="20"/>
                <w:lang w:val="en-US"/>
              </w:rPr>
            </w:pPr>
            <w:r w:rsidRPr="00AC353C">
              <w:rPr>
                <w:b/>
                <w:bCs/>
                <w:sz w:val="20"/>
                <w:lang w:val="en-US"/>
              </w:rPr>
              <w:t>E-mail</w:t>
            </w:r>
          </w:p>
        </w:tc>
        <w:tc>
          <w:tcPr>
            <w:tcW w:w="5528" w:type="dxa"/>
            <w:tcBorders>
              <w:bottom w:val="thickThinSmallGap" w:sz="12" w:space="0" w:color="auto"/>
            </w:tcBorders>
          </w:tcPr>
          <w:p w:rsidR="00383068" w:rsidRPr="00AC353C" w:rsidRDefault="00383068">
            <w:pPr>
              <w:spacing w:before="60" w:after="60"/>
              <w:rPr>
                <w:sz w:val="20"/>
                <w:lang w:val="en-US"/>
              </w:rPr>
            </w:pPr>
          </w:p>
        </w:tc>
      </w:tr>
      <w:tr w:rsidR="00383068" w:rsidRPr="00AC353C" w:rsidTr="00F83AA3">
        <w:tc>
          <w:tcPr>
            <w:tcW w:w="4020" w:type="dxa"/>
            <w:tcBorders>
              <w:top w:val="thickThinSmallGap" w:sz="12" w:space="0" w:color="auto"/>
            </w:tcBorders>
            <w:shd w:val="clear" w:color="auto" w:fill="E6E6E6"/>
          </w:tcPr>
          <w:p w:rsidR="00383068" w:rsidRPr="00AC353C" w:rsidRDefault="00383068">
            <w:pPr>
              <w:spacing w:before="60" w:after="60"/>
              <w:rPr>
                <w:b/>
                <w:bCs/>
                <w:sz w:val="20"/>
                <w:lang w:val="en-US"/>
              </w:rPr>
            </w:pPr>
            <w:r w:rsidRPr="00AC353C">
              <w:rPr>
                <w:b/>
                <w:bCs/>
                <w:sz w:val="20"/>
                <w:lang w:val="en-US"/>
              </w:rPr>
              <w:t>Study Title</w:t>
            </w:r>
          </w:p>
        </w:tc>
        <w:tc>
          <w:tcPr>
            <w:tcW w:w="5528" w:type="dxa"/>
            <w:tcBorders>
              <w:top w:val="thickThinSmallGap" w:sz="12" w:space="0" w:color="auto"/>
            </w:tcBorders>
          </w:tcPr>
          <w:p w:rsidR="00383068" w:rsidRPr="00AC353C" w:rsidRDefault="00383068">
            <w:pPr>
              <w:spacing w:before="60" w:after="60"/>
              <w:rPr>
                <w:sz w:val="20"/>
                <w:lang w:val="en-US"/>
              </w:rPr>
            </w:pPr>
          </w:p>
        </w:tc>
      </w:tr>
      <w:tr w:rsidR="009267DC" w:rsidRPr="00AC353C" w:rsidTr="00F83AA3">
        <w:tc>
          <w:tcPr>
            <w:tcW w:w="4020" w:type="dxa"/>
            <w:shd w:val="clear" w:color="auto" w:fill="E6E6E6"/>
          </w:tcPr>
          <w:p w:rsidR="009267DC" w:rsidRPr="00AC353C" w:rsidRDefault="009267DC" w:rsidP="00B730E0">
            <w:pPr>
              <w:spacing w:before="60" w:after="60"/>
              <w:rPr>
                <w:b/>
                <w:bCs/>
                <w:sz w:val="20"/>
                <w:lang w:val="en-US"/>
              </w:rPr>
            </w:pPr>
            <w:r w:rsidRPr="00AC353C">
              <w:rPr>
                <w:b/>
                <w:bCs/>
                <w:sz w:val="20"/>
                <w:lang w:val="en-US"/>
              </w:rPr>
              <w:t>Study Short Title</w:t>
            </w:r>
          </w:p>
        </w:tc>
        <w:tc>
          <w:tcPr>
            <w:tcW w:w="5528" w:type="dxa"/>
          </w:tcPr>
          <w:p w:rsidR="009267DC" w:rsidRPr="00AC353C" w:rsidRDefault="009267DC" w:rsidP="00B730E0">
            <w:pPr>
              <w:spacing w:before="60" w:after="60"/>
              <w:rPr>
                <w:sz w:val="20"/>
                <w:lang w:val="en-US"/>
              </w:rPr>
            </w:pPr>
          </w:p>
        </w:tc>
      </w:tr>
      <w:tr w:rsidR="00102236" w:rsidRPr="00AC353C" w:rsidTr="00F83AA3">
        <w:tc>
          <w:tcPr>
            <w:tcW w:w="4020" w:type="dxa"/>
            <w:shd w:val="clear" w:color="auto" w:fill="E6E6E6"/>
          </w:tcPr>
          <w:p w:rsidR="00102236" w:rsidRPr="00AC353C" w:rsidRDefault="00102236" w:rsidP="00835D3B">
            <w:pPr>
              <w:spacing w:before="60" w:after="60"/>
              <w:rPr>
                <w:b/>
                <w:bCs/>
                <w:sz w:val="20"/>
                <w:lang w:val="en-US"/>
              </w:rPr>
            </w:pPr>
            <w:r w:rsidRPr="00AC353C">
              <w:rPr>
                <w:b/>
                <w:bCs/>
                <w:sz w:val="20"/>
                <w:lang w:val="en-US"/>
              </w:rPr>
              <w:t>Key</w:t>
            </w:r>
            <w:r w:rsidR="00FA7CB4" w:rsidRPr="00AC353C">
              <w:rPr>
                <w:b/>
                <w:bCs/>
                <w:sz w:val="20"/>
                <w:lang w:val="en-US"/>
              </w:rPr>
              <w:t>w</w:t>
            </w:r>
            <w:r w:rsidRPr="00AC353C">
              <w:rPr>
                <w:b/>
                <w:bCs/>
                <w:sz w:val="20"/>
                <w:lang w:val="en-US"/>
              </w:rPr>
              <w:t>ords</w:t>
            </w:r>
            <w:r w:rsidRPr="00AC353C">
              <w:rPr>
                <w:b/>
                <w:bCs/>
                <w:sz w:val="20"/>
                <w:lang w:val="en-US"/>
              </w:rPr>
              <w:br/>
            </w:r>
            <w:r w:rsidRPr="00AC353C">
              <w:rPr>
                <w:bCs/>
                <w:sz w:val="16"/>
                <w:szCs w:val="16"/>
                <w:lang w:val="en-US"/>
              </w:rPr>
              <w:t xml:space="preserve">Up to </w:t>
            </w:r>
            <w:r w:rsidR="00835D3B" w:rsidRPr="00AC353C">
              <w:rPr>
                <w:bCs/>
                <w:sz w:val="16"/>
                <w:szCs w:val="16"/>
                <w:lang w:val="en-US"/>
              </w:rPr>
              <w:t>seven study specific</w:t>
            </w:r>
            <w:r w:rsidRPr="00AC353C">
              <w:rPr>
                <w:bCs/>
                <w:sz w:val="16"/>
                <w:szCs w:val="16"/>
                <w:lang w:val="en-US"/>
              </w:rPr>
              <w:t xml:space="preserve"> keywords should be listed</w:t>
            </w:r>
          </w:p>
        </w:tc>
        <w:tc>
          <w:tcPr>
            <w:tcW w:w="5528" w:type="dxa"/>
          </w:tcPr>
          <w:p w:rsidR="00102236" w:rsidRPr="00AC353C" w:rsidRDefault="00102236">
            <w:pPr>
              <w:spacing w:before="60" w:after="60"/>
              <w:rPr>
                <w:sz w:val="20"/>
                <w:lang w:val="en-US"/>
              </w:rPr>
            </w:pPr>
          </w:p>
        </w:tc>
      </w:tr>
      <w:tr w:rsidR="00383068" w:rsidRPr="00AC353C" w:rsidTr="00F83AA3">
        <w:tc>
          <w:tcPr>
            <w:tcW w:w="4020" w:type="dxa"/>
            <w:shd w:val="clear" w:color="auto" w:fill="E6E6E6"/>
          </w:tcPr>
          <w:p w:rsidR="00383068" w:rsidRPr="00AC353C" w:rsidRDefault="009267DC" w:rsidP="00566A7A">
            <w:pPr>
              <w:spacing w:before="60" w:after="60"/>
              <w:rPr>
                <w:b/>
                <w:bCs/>
                <w:sz w:val="20"/>
                <w:lang w:val="en-US"/>
              </w:rPr>
            </w:pPr>
            <w:r w:rsidRPr="00AC353C">
              <w:rPr>
                <w:b/>
                <w:bCs/>
                <w:sz w:val="20"/>
                <w:lang w:val="en-US"/>
              </w:rPr>
              <w:t>Study Drug</w:t>
            </w:r>
            <w:r w:rsidR="00383068" w:rsidRPr="00AC353C">
              <w:rPr>
                <w:b/>
                <w:bCs/>
                <w:sz w:val="20"/>
                <w:lang w:val="en-US"/>
              </w:rPr>
              <w:t xml:space="preserve"> Trade Name</w:t>
            </w:r>
            <w:r w:rsidR="00566A7A">
              <w:rPr>
                <w:b/>
                <w:bCs/>
                <w:sz w:val="20"/>
                <w:lang w:val="en-US"/>
              </w:rPr>
              <w:t xml:space="preserve"> </w:t>
            </w:r>
            <w:r w:rsidR="009A79DE" w:rsidRPr="00AC353C">
              <w:rPr>
                <w:b/>
                <w:bCs/>
                <w:sz w:val="20"/>
                <w:lang w:val="en-US"/>
              </w:rPr>
              <w:t>®</w:t>
            </w:r>
          </w:p>
        </w:tc>
        <w:tc>
          <w:tcPr>
            <w:tcW w:w="5528" w:type="dxa"/>
          </w:tcPr>
          <w:p w:rsidR="00383068" w:rsidRPr="00AC353C" w:rsidRDefault="00383068">
            <w:pPr>
              <w:spacing w:before="60" w:after="60"/>
              <w:rPr>
                <w:sz w:val="20"/>
                <w:lang w:val="en-US"/>
              </w:rPr>
            </w:pPr>
          </w:p>
        </w:tc>
      </w:tr>
      <w:tr w:rsidR="009267DC" w:rsidRPr="00AC353C" w:rsidTr="00F83AA3">
        <w:tc>
          <w:tcPr>
            <w:tcW w:w="4020" w:type="dxa"/>
            <w:shd w:val="clear" w:color="auto" w:fill="E6E6E6"/>
          </w:tcPr>
          <w:p w:rsidR="009267DC" w:rsidRPr="00AC353C" w:rsidRDefault="009267DC" w:rsidP="00B730E0">
            <w:pPr>
              <w:spacing w:before="60" w:after="60"/>
              <w:rPr>
                <w:sz w:val="16"/>
                <w:lang w:val="en-US"/>
              </w:rPr>
            </w:pPr>
            <w:r w:rsidRPr="00AC353C">
              <w:rPr>
                <w:b/>
                <w:bCs/>
                <w:sz w:val="20"/>
                <w:lang w:val="en-US"/>
              </w:rPr>
              <w:t>Study Drug INN</w:t>
            </w:r>
            <w:r w:rsidRPr="00AC353C">
              <w:rPr>
                <w:b/>
                <w:bCs/>
                <w:sz w:val="20"/>
                <w:lang w:val="en-US"/>
              </w:rPr>
              <w:br/>
            </w:r>
            <w:r w:rsidRPr="00AC353C">
              <w:rPr>
                <w:bCs/>
                <w:sz w:val="16"/>
                <w:szCs w:val="16"/>
                <w:lang w:val="en-US"/>
              </w:rPr>
              <w:t>International Non</w:t>
            </w:r>
            <w:r w:rsidR="00AC353C" w:rsidRPr="00AC353C">
              <w:rPr>
                <w:bCs/>
                <w:sz w:val="16"/>
                <w:szCs w:val="16"/>
                <w:lang w:val="en-US"/>
              </w:rPr>
              <w:t>-</w:t>
            </w:r>
            <w:r w:rsidRPr="00AC353C">
              <w:rPr>
                <w:bCs/>
                <w:sz w:val="16"/>
                <w:szCs w:val="16"/>
                <w:lang w:val="en-US"/>
              </w:rPr>
              <w:t>proprietary Name</w:t>
            </w:r>
          </w:p>
        </w:tc>
        <w:tc>
          <w:tcPr>
            <w:tcW w:w="5528" w:type="dxa"/>
          </w:tcPr>
          <w:p w:rsidR="009267DC" w:rsidRPr="00AC353C" w:rsidRDefault="009267DC" w:rsidP="00B730E0">
            <w:pPr>
              <w:spacing w:before="60" w:after="60"/>
              <w:rPr>
                <w:sz w:val="20"/>
                <w:lang w:val="en-US"/>
              </w:rPr>
            </w:pPr>
          </w:p>
        </w:tc>
      </w:tr>
      <w:tr w:rsidR="00383068" w:rsidRPr="00AC353C" w:rsidTr="00F83AA3">
        <w:tc>
          <w:tcPr>
            <w:tcW w:w="4020" w:type="dxa"/>
            <w:shd w:val="clear" w:color="auto" w:fill="E6E6E6"/>
          </w:tcPr>
          <w:p w:rsidR="00383068" w:rsidRPr="00AC353C" w:rsidRDefault="009267DC" w:rsidP="007C5AEC">
            <w:pPr>
              <w:spacing w:before="60" w:after="60"/>
              <w:rPr>
                <w:sz w:val="16"/>
                <w:lang w:val="en-US"/>
              </w:rPr>
            </w:pPr>
            <w:r w:rsidRPr="00AC353C">
              <w:rPr>
                <w:b/>
                <w:bCs/>
                <w:sz w:val="20"/>
                <w:lang w:val="en-US"/>
              </w:rPr>
              <w:t>Comparator Drug</w:t>
            </w:r>
            <w:r w:rsidR="0040001B" w:rsidRPr="00AC353C">
              <w:rPr>
                <w:b/>
                <w:bCs/>
                <w:sz w:val="20"/>
                <w:lang w:val="en-US"/>
              </w:rPr>
              <w:t>(s)</w:t>
            </w:r>
            <w:r w:rsidR="00785B24" w:rsidRPr="00AC353C">
              <w:rPr>
                <w:b/>
                <w:bCs/>
                <w:sz w:val="20"/>
                <w:lang w:val="en-US"/>
              </w:rPr>
              <w:t xml:space="preserve"> INN</w:t>
            </w:r>
            <w:r w:rsidRPr="00AC353C">
              <w:rPr>
                <w:b/>
                <w:bCs/>
                <w:sz w:val="20"/>
                <w:lang w:val="en-US"/>
              </w:rPr>
              <w:t xml:space="preserve"> if applicable</w:t>
            </w:r>
            <w:r w:rsidR="00785B24" w:rsidRPr="00AC353C">
              <w:rPr>
                <w:b/>
                <w:bCs/>
                <w:sz w:val="20"/>
                <w:lang w:val="en-US"/>
              </w:rPr>
              <w:br/>
            </w:r>
            <w:r w:rsidR="007C5AEC" w:rsidRPr="00AC353C">
              <w:rPr>
                <w:bCs/>
                <w:sz w:val="16"/>
                <w:szCs w:val="16"/>
                <w:lang w:val="en-US"/>
              </w:rPr>
              <w:t>International Non</w:t>
            </w:r>
            <w:r w:rsidR="00AC353C" w:rsidRPr="00AC353C">
              <w:rPr>
                <w:bCs/>
                <w:sz w:val="16"/>
                <w:szCs w:val="16"/>
                <w:lang w:val="en-US"/>
              </w:rPr>
              <w:t>-</w:t>
            </w:r>
            <w:r w:rsidR="007C5AEC" w:rsidRPr="00AC353C">
              <w:rPr>
                <w:bCs/>
                <w:sz w:val="16"/>
                <w:szCs w:val="16"/>
                <w:lang w:val="en-US"/>
              </w:rPr>
              <w:t>proprietary Name</w:t>
            </w:r>
          </w:p>
        </w:tc>
        <w:tc>
          <w:tcPr>
            <w:tcW w:w="5528" w:type="dxa"/>
          </w:tcPr>
          <w:p w:rsidR="00383068" w:rsidRPr="00AC353C" w:rsidRDefault="00383068">
            <w:pPr>
              <w:spacing w:before="60" w:after="60"/>
              <w:rPr>
                <w:sz w:val="20"/>
                <w:lang w:val="en-US"/>
              </w:rPr>
            </w:pPr>
          </w:p>
        </w:tc>
      </w:tr>
      <w:tr w:rsidR="00702292" w:rsidRPr="00AC353C" w:rsidTr="00F83AA3">
        <w:tc>
          <w:tcPr>
            <w:tcW w:w="4020" w:type="dxa"/>
            <w:shd w:val="clear" w:color="auto" w:fill="E6E6E6"/>
          </w:tcPr>
          <w:p w:rsidR="00702292" w:rsidRPr="00AC353C" w:rsidRDefault="00702292" w:rsidP="00B730E0">
            <w:pPr>
              <w:spacing w:before="60" w:after="60"/>
              <w:rPr>
                <w:b/>
                <w:bCs/>
                <w:sz w:val="20"/>
                <w:lang w:val="en-US"/>
              </w:rPr>
            </w:pPr>
            <w:r w:rsidRPr="00AC353C">
              <w:rPr>
                <w:b/>
                <w:bCs/>
                <w:sz w:val="20"/>
                <w:lang w:val="en-US"/>
              </w:rPr>
              <w:t>Indication</w:t>
            </w:r>
          </w:p>
        </w:tc>
        <w:tc>
          <w:tcPr>
            <w:tcW w:w="5528" w:type="dxa"/>
          </w:tcPr>
          <w:p w:rsidR="00702292" w:rsidRPr="00AC353C" w:rsidRDefault="00702292" w:rsidP="00B730E0">
            <w:pPr>
              <w:spacing w:before="60" w:after="60"/>
              <w:rPr>
                <w:sz w:val="20"/>
                <w:lang w:val="en-US"/>
              </w:rPr>
            </w:pPr>
          </w:p>
        </w:tc>
      </w:tr>
      <w:tr w:rsidR="00AB21F2" w:rsidRPr="00AC353C" w:rsidTr="00F83AA3">
        <w:tc>
          <w:tcPr>
            <w:tcW w:w="4020" w:type="dxa"/>
            <w:shd w:val="clear" w:color="auto" w:fill="DDDDDD"/>
          </w:tcPr>
          <w:p w:rsidR="00B63F3E" w:rsidRDefault="00AB21F2" w:rsidP="00B63F3E">
            <w:pPr>
              <w:spacing w:before="60"/>
              <w:rPr>
                <w:sz w:val="16"/>
                <w:lang w:val="en-US"/>
              </w:rPr>
            </w:pPr>
            <w:r w:rsidRPr="00AC353C">
              <w:rPr>
                <w:b/>
                <w:bCs/>
                <w:sz w:val="20"/>
                <w:lang w:val="en-US"/>
              </w:rPr>
              <w:t>Study Type</w:t>
            </w:r>
          </w:p>
          <w:p w:rsidR="00B63F3E" w:rsidRPr="00B63F3E" w:rsidRDefault="00AC353C" w:rsidP="00B63F3E">
            <w:pPr>
              <w:pStyle w:val="Listenabsatz"/>
              <w:numPr>
                <w:ilvl w:val="0"/>
                <w:numId w:val="7"/>
              </w:numPr>
              <w:ind w:left="227" w:hanging="142"/>
              <w:rPr>
                <w:sz w:val="16"/>
                <w:lang w:val="en-US"/>
              </w:rPr>
            </w:pPr>
            <w:r w:rsidRPr="00B63F3E">
              <w:rPr>
                <w:sz w:val="16"/>
                <w:lang w:val="en-US"/>
              </w:rPr>
              <w:t>interventional study</w:t>
            </w:r>
            <w:r w:rsidR="00B63F3E">
              <w:rPr>
                <w:sz w:val="16"/>
                <w:lang w:val="en-US"/>
              </w:rPr>
              <w:t xml:space="preserve"> or</w:t>
            </w:r>
          </w:p>
          <w:p w:rsidR="00B63F3E" w:rsidRPr="00B63F3E" w:rsidRDefault="00AC353C" w:rsidP="00B63F3E">
            <w:pPr>
              <w:pStyle w:val="Listenabsatz"/>
              <w:numPr>
                <w:ilvl w:val="0"/>
                <w:numId w:val="7"/>
              </w:numPr>
              <w:ind w:left="227" w:hanging="142"/>
              <w:rPr>
                <w:sz w:val="16"/>
                <w:lang w:val="en-US"/>
              </w:rPr>
            </w:pPr>
            <w:r w:rsidRPr="00B63F3E">
              <w:rPr>
                <w:sz w:val="16"/>
                <w:lang w:val="en-US"/>
              </w:rPr>
              <w:t>non-interventional study</w:t>
            </w:r>
            <w:r w:rsidR="00B63F3E">
              <w:rPr>
                <w:sz w:val="16"/>
                <w:lang w:val="en-US"/>
              </w:rPr>
              <w:t xml:space="preserve"> or</w:t>
            </w:r>
          </w:p>
          <w:p w:rsidR="00AB21F2" w:rsidRPr="00B63F3E" w:rsidRDefault="00AC353C" w:rsidP="00B63F3E">
            <w:pPr>
              <w:pStyle w:val="Listenabsatz"/>
              <w:numPr>
                <w:ilvl w:val="0"/>
                <w:numId w:val="7"/>
              </w:numPr>
              <w:spacing w:after="60"/>
              <w:ind w:left="227" w:hanging="142"/>
              <w:rPr>
                <w:b/>
                <w:bCs/>
                <w:sz w:val="16"/>
                <w:szCs w:val="16"/>
                <w:lang w:val="en-US"/>
              </w:rPr>
            </w:pPr>
            <w:r w:rsidRPr="00B63F3E">
              <w:rPr>
                <w:sz w:val="16"/>
                <w:szCs w:val="16"/>
                <w:lang w:val="en-US"/>
              </w:rPr>
              <w:t>pre-clinical study</w:t>
            </w:r>
            <w:r w:rsidR="00B63F3E" w:rsidRPr="00B63F3E">
              <w:rPr>
                <w:sz w:val="16"/>
                <w:szCs w:val="16"/>
                <w:lang w:val="en-US"/>
              </w:rPr>
              <w:t xml:space="preserve"> </w:t>
            </w:r>
          </w:p>
        </w:tc>
        <w:tc>
          <w:tcPr>
            <w:tcW w:w="5528" w:type="dxa"/>
            <w:shd w:val="clear" w:color="auto" w:fill="auto"/>
          </w:tcPr>
          <w:p w:rsidR="00AB21F2" w:rsidRPr="00AC353C" w:rsidRDefault="00AB21F2">
            <w:pPr>
              <w:spacing w:before="60" w:after="60"/>
              <w:rPr>
                <w:sz w:val="20"/>
                <w:lang w:val="en-US"/>
              </w:rPr>
            </w:pPr>
          </w:p>
        </w:tc>
      </w:tr>
      <w:tr w:rsidR="00AC353C" w:rsidRPr="00AC353C" w:rsidTr="00F83AA3">
        <w:tc>
          <w:tcPr>
            <w:tcW w:w="4020" w:type="dxa"/>
            <w:shd w:val="clear" w:color="auto" w:fill="DDDDDD"/>
          </w:tcPr>
          <w:p w:rsidR="00AC353C" w:rsidRPr="00AC353C" w:rsidRDefault="00AC353C" w:rsidP="00AC353C">
            <w:pPr>
              <w:spacing w:before="60" w:after="60"/>
              <w:rPr>
                <w:bCs/>
                <w:sz w:val="16"/>
                <w:szCs w:val="16"/>
                <w:lang w:val="en-US"/>
              </w:rPr>
            </w:pPr>
            <w:r w:rsidRPr="00AC353C">
              <w:rPr>
                <w:b/>
                <w:bCs/>
                <w:sz w:val="20"/>
                <w:lang w:val="en-US"/>
              </w:rPr>
              <w:t>Medical Study Rationale</w:t>
            </w:r>
            <w:r w:rsidRPr="00AC353C">
              <w:rPr>
                <w:b/>
                <w:bCs/>
                <w:sz w:val="20"/>
                <w:lang w:val="en-US"/>
              </w:rPr>
              <w:br/>
            </w:r>
            <w:r w:rsidRPr="00AC353C">
              <w:rPr>
                <w:bCs/>
                <w:sz w:val="16"/>
                <w:szCs w:val="16"/>
                <w:lang w:val="en-US"/>
              </w:rPr>
              <w:t>Description of evidence and medical need</w:t>
            </w:r>
            <w:r>
              <w:rPr>
                <w:bCs/>
                <w:sz w:val="16"/>
                <w:szCs w:val="16"/>
                <w:lang w:val="en-US"/>
              </w:rPr>
              <w:br/>
              <w:t>Definition of study hypothesis</w:t>
            </w:r>
          </w:p>
        </w:tc>
        <w:tc>
          <w:tcPr>
            <w:tcW w:w="5528" w:type="dxa"/>
            <w:shd w:val="clear" w:color="auto" w:fill="auto"/>
          </w:tcPr>
          <w:p w:rsidR="00AC353C" w:rsidRPr="00AC353C" w:rsidRDefault="00AC353C">
            <w:pPr>
              <w:spacing w:before="60" w:after="60"/>
              <w:rPr>
                <w:sz w:val="20"/>
                <w:lang w:val="en-US"/>
              </w:rPr>
            </w:pPr>
          </w:p>
        </w:tc>
      </w:tr>
      <w:tr w:rsidR="00190AF7" w:rsidRPr="00AC353C" w:rsidTr="00F83AA3">
        <w:tc>
          <w:tcPr>
            <w:tcW w:w="4020" w:type="dxa"/>
            <w:shd w:val="clear" w:color="auto" w:fill="DDDDDD"/>
          </w:tcPr>
          <w:p w:rsidR="00190AF7" w:rsidRDefault="00190AF7" w:rsidP="00E27797">
            <w:pPr>
              <w:spacing w:before="60"/>
              <w:rPr>
                <w:b/>
                <w:bCs/>
                <w:sz w:val="20"/>
              </w:rPr>
            </w:pPr>
            <w:r>
              <w:rPr>
                <w:b/>
                <w:bCs/>
                <w:sz w:val="20"/>
              </w:rPr>
              <w:t>Study Design</w:t>
            </w:r>
          </w:p>
          <w:p w:rsidR="00190AF7" w:rsidRDefault="00190AF7" w:rsidP="00E27797">
            <w:pPr>
              <w:numPr>
                <w:ilvl w:val="0"/>
                <w:numId w:val="3"/>
              </w:numPr>
              <w:ind w:left="227" w:hanging="150"/>
              <w:rPr>
                <w:sz w:val="16"/>
              </w:rPr>
            </w:pPr>
            <w:r>
              <w:rPr>
                <w:sz w:val="16"/>
              </w:rPr>
              <w:t>single-</w:t>
            </w:r>
            <w:proofErr w:type="spellStart"/>
            <w:r>
              <w:rPr>
                <w:sz w:val="16"/>
              </w:rPr>
              <w:t>center</w:t>
            </w:r>
            <w:proofErr w:type="spellEnd"/>
            <w:r>
              <w:rPr>
                <w:sz w:val="16"/>
              </w:rPr>
              <w:t xml:space="preserve"> // multi-</w:t>
            </w:r>
            <w:proofErr w:type="spellStart"/>
            <w:r>
              <w:rPr>
                <w:sz w:val="16"/>
              </w:rPr>
              <w:t>center</w:t>
            </w:r>
            <w:proofErr w:type="spellEnd"/>
          </w:p>
          <w:p w:rsidR="00190AF7" w:rsidRDefault="00190AF7" w:rsidP="00E27797">
            <w:pPr>
              <w:numPr>
                <w:ilvl w:val="0"/>
                <w:numId w:val="3"/>
              </w:numPr>
              <w:ind w:left="227" w:hanging="150"/>
              <w:rPr>
                <w:sz w:val="16"/>
              </w:rPr>
            </w:pPr>
            <w:r>
              <w:rPr>
                <w:sz w:val="16"/>
              </w:rPr>
              <w:t>prospective // retrospective</w:t>
            </w:r>
          </w:p>
          <w:p w:rsidR="00190AF7" w:rsidRDefault="00190AF7" w:rsidP="00E27797">
            <w:pPr>
              <w:numPr>
                <w:ilvl w:val="0"/>
                <w:numId w:val="3"/>
              </w:numPr>
              <w:ind w:left="227" w:hanging="150"/>
              <w:rPr>
                <w:sz w:val="16"/>
              </w:rPr>
            </w:pPr>
            <w:r>
              <w:rPr>
                <w:sz w:val="16"/>
              </w:rPr>
              <w:t>controlled // non-controlled</w:t>
            </w:r>
          </w:p>
          <w:p w:rsidR="00190AF7" w:rsidRDefault="00190AF7" w:rsidP="00E27797">
            <w:pPr>
              <w:numPr>
                <w:ilvl w:val="0"/>
                <w:numId w:val="3"/>
              </w:numPr>
              <w:ind w:left="227" w:hanging="150"/>
              <w:rPr>
                <w:sz w:val="16"/>
              </w:rPr>
            </w:pPr>
            <w:r>
              <w:rPr>
                <w:sz w:val="16"/>
              </w:rPr>
              <w:t>open // single-blind or double-blind</w:t>
            </w:r>
          </w:p>
          <w:p w:rsidR="00190AF7" w:rsidRDefault="00190AF7" w:rsidP="00E27797">
            <w:pPr>
              <w:numPr>
                <w:ilvl w:val="0"/>
                <w:numId w:val="3"/>
              </w:numPr>
              <w:ind w:left="227" w:hanging="150"/>
              <w:rPr>
                <w:sz w:val="16"/>
              </w:rPr>
            </w:pPr>
            <w:r>
              <w:rPr>
                <w:sz w:val="16"/>
              </w:rPr>
              <w:t>randomized // non-randomized</w:t>
            </w:r>
          </w:p>
          <w:p w:rsidR="00190AF7" w:rsidRDefault="00190AF7" w:rsidP="00E27797">
            <w:pPr>
              <w:numPr>
                <w:ilvl w:val="0"/>
                <w:numId w:val="3"/>
              </w:numPr>
              <w:ind w:left="227" w:hanging="150"/>
              <w:rPr>
                <w:sz w:val="16"/>
              </w:rPr>
            </w:pPr>
            <w:r w:rsidRPr="00B06438">
              <w:rPr>
                <w:i/>
                <w:sz w:val="16"/>
              </w:rPr>
              <w:t>n</w:t>
            </w:r>
            <w:r>
              <w:rPr>
                <w:sz w:val="16"/>
              </w:rPr>
              <w:t xml:space="preserve"> arm parallel // </w:t>
            </w:r>
            <w:r w:rsidRPr="00B06438">
              <w:rPr>
                <w:i/>
                <w:sz w:val="16"/>
              </w:rPr>
              <w:t>n</w:t>
            </w:r>
            <w:r>
              <w:rPr>
                <w:sz w:val="16"/>
              </w:rPr>
              <w:t xml:space="preserve"> arm cross-over</w:t>
            </w:r>
          </w:p>
          <w:p w:rsidR="00190AF7" w:rsidRDefault="00190AF7" w:rsidP="00E27797">
            <w:pPr>
              <w:numPr>
                <w:ilvl w:val="0"/>
                <w:numId w:val="3"/>
              </w:numPr>
              <w:ind w:left="227" w:hanging="150"/>
              <w:rPr>
                <w:sz w:val="16"/>
              </w:rPr>
            </w:pPr>
            <w:r>
              <w:rPr>
                <w:sz w:val="16"/>
              </w:rPr>
              <w:t>interventional // observational</w:t>
            </w:r>
          </w:p>
          <w:p w:rsidR="00190AF7" w:rsidRDefault="00190AF7" w:rsidP="00E27797">
            <w:pPr>
              <w:numPr>
                <w:ilvl w:val="0"/>
                <w:numId w:val="3"/>
              </w:numPr>
              <w:ind w:left="227" w:hanging="150"/>
              <w:rPr>
                <w:sz w:val="16"/>
              </w:rPr>
            </w:pPr>
            <w:r>
              <w:rPr>
                <w:sz w:val="16"/>
              </w:rPr>
              <w:t>confirmatory // exploratory pilot</w:t>
            </w:r>
          </w:p>
          <w:p w:rsidR="00190AF7" w:rsidRPr="00DD2DBB" w:rsidRDefault="00190AF7" w:rsidP="00E27797">
            <w:pPr>
              <w:numPr>
                <w:ilvl w:val="0"/>
                <w:numId w:val="3"/>
              </w:numPr>
              <w:spacing w:after="60"/>
              <w:ind w:left="226" w:hanging="147"/>
              <w:rPr>
                <w:sz w:val="16"/>
              </w:rPr>
            </w:pPr>
            <w:r w:rsidRPr="00DD2DBB">
              <w:rPr>
                <w:i/>
                <w:sz w:val="16"/>
              </w:rPr>
              <w:t>other</w:t>
            </w:r>
          </w:p>
        </w:tc>
        <w:tc>
          <w:tcPr>
            <w:tcW w:w="5528" w:type="dxa"/>
            <w:shd w:val="clear" w:color="auto" w:fill="auto"/>
          </w:tcPr>
          <w:p w:rsidR="00190AF7" w:rsidRPr="00AC353C" w:rsidRDefault="00190AF7">
            <w:pPr>
              <w:spacing w:before="60" w:after="60"/>
              <w:rPr>
                <w:sz w:val="20"/>
                <w:lang w:val="en-US"/>
              </w:rPr>
            </w:pPr>
          </w:p>
        </w:tc>
      </w:tr>
      <w:tr w:rsidR="00FF0AD1" w:rsidRPr="00AC353C" w:rsidTr="00F83AA3">
        <w:tc>
          <w:tcPr>
            <w:tcW w:w="4020" w:type="dxa"/>
            <w:shd w:val="clear" w:color="auto" w:fill="DDDDDD"/>
          </w:tcPr>
          <w:p w:rsidR="00FF0AD1" w:rsidRPr="00AC353C" w:rsidRDefault="00FF0AD1" w:rsidP="00B600B8">
            <w:pPr>
              <w:pStyle w:val="berschrift1"/>
              <w:spacing w:after="0"/>
              <w:rPr>
                <w:lang w:val="en-US"/>
              </w:rPr>
            </w:pPr>
            <w:r w:rsidRPr="00AC353C">
              <w:rPr>
                <w:lang w:val="en-US"/>
              </w:rPr>
              <w:t>Treatments and Visits</w:t>
            </w:r>
          </w:p>
          <w:p w:rsidR="00FF0AD1" w:rsidRPr="00AC353C" w:rsidRDefault="00FF0AD1" w:rsidP="00B600B8">
            <w:pPr>
              <w:numPr>
                <w:ilvl w:val="0"/>
                <w:numId w:val="1"/>
              </w:numPr>
              <w:tabs>
                <w:tab w:val="clear" w:pos="720"/>
                <w:tab w:val="left" w:pos="170"/>
              </w:tabs>
              <w:ind w:left="170" w:hanging="170"/>
              <w:rPr>
                <w:sz w:val="16"/>
                <w:lang w:val="en-US"/>
              </w:rPr>
            </w:pPr>
            <w:r w:rsidRPr="00AC353C">
              <w:rPr>
                <w:sz w:val="16"/>
                <w:lang w:val="en-US"/>
              </w:rPr>
              <w:t>Treatment plan and therapeutic goals</w:t>
            </w:r>
          </w:p>
          <w:p w:rsidR="00FF0AD1" w:rsidRPr="00AC353C" w:rsidRDefault="00FF0AD1" w:rsidP="00B600B8">
            <w:pPr>
              <w:numPr>
                <w:ilvl w:val="0"/>
                <w:numId w:val="1"/>
              </w:numPr>
              <w:tabs>
                <w:tab w:val="clear" w:pos="720"/>
                <w:tab w:val="left" w:pos="170"/>
              </w:tabs>
              <w:ind w:left="170" w:hanging="170"/>
              <w:rPr>
                <w:sz w:val="16"/>
                <w:lang w:val="en-US"/>
              </w:rPr>
            </w:pPr>
            <w:r w:rsidRPr="00AC353C">
              <w:rPr>
                <w:sz w:val="16"/>
                <w:lang w:val="en-US"/>
              </w:rPr>
              <w:t>Schedule of visits</w:t>
            </w:r>
            <w:r w:rsidR="00D1702A" w:rsidRPr="00AC353C">
              <w:rPr>
                <w:sz w:val="16"/>
                <w:lang w:val="en-US"/>
              </w:rPr>
              <w:t xml:space="preserve"> displayed in a graph</w:t>
            </w:r>
          </w:p>
          <w:p w:rsidR="00FF0AD1" w:rsidRPr="00AC353C" w:rsidRDefault="00FF0AD1" w:rsidP="00B600B8">
            <w:pPr>
              <w:numPr>
                <w:ilvl w:val="0"/>
                <w:numId w:val="1"/>
              </w:numPr>
              <w:tabs>
                <w:tab w:val="clear" w:pos="720"/>
                <w:tab w:val="left" w:pos="170"/>
              </w:tabs>
              <w:ind w:left="170" w:hanging="170"/>
              <w:rPr>
                <w:sz w:val="16"/>
                <w:lang w:val="en-US"/>
              </w:rPr>
            </w:pPr>
            <w:r w:rsidRPr="00AC353C">
              <w:rPr>
                <w:sz w:val="16"/>
                <w:lang w:val="en-US"/>
              </w:rPr>
              <w:t>Dosage and dosing regimen for all study periods</w:t>
            </w:r>
          </w:p>
          <w:p w:rsidR="00FF0AD1" w:rsidRPr="00AC353C" w:rsidRDefault="00FF0AD1" w:rsidP="00B600B8">
            <w:pPr>
              <w:numPr>
                <w:ilvl w:val="0"/>
                <w:numId w:val="1"/>
              </w:numPr>
              <w:tabs>
                <w:tab w:val="clear" w:pos="720"/>
                <w:tab w:val="left" w:pos="170"/>
              </w:tabs>
              <w:ind w:left="170" w:hanging="170"/>
              <w:rPr>
                <w:sz w:val="16"/>
                <w:lang w:val="en-US"/>
              </w:rPr>
            </w:pPr>
            <w:r w:rsidRPr="00AC353C">
              <w:rPr>
                <w:sz w:val="16"/>
                <w:lang w:val="en-US"/>
              </w:rPr>
              <w:t>Formulation and strength(s) for study products</w:t>
            </w:r>
          </w:p>
          <w:p w:rsidR="00FF0AD1" w:rsidRPr="00AC353C" w:rsidRDefault="00FF0AD1" w:rsidP="00B600B8">
            <w:pPr>
              <w:numPr>
                <w:ilvl w:val="0"/>
                <w:numId w:val="1"/>
              </w:numPr>
              <w:tabs>
                <w:tab w:val="clear" w:pos="720"/>
                <w:tab w:val="left" w:pos="170"/>
              </w:tabs>
              <w:ind w:left="170" w:hanging="170"/>
              <w:rPr>
                <w:sz w:val="16"/>
                <w:lang w:val="en-US"/>
              </w:rPr>
            </w:pPr>
            <w:r w:rsidRPr="00AC353C">
              <w:rPr>
                <w:sz w:val="16"/>
                <w:lang w:val="en-US"/>
              </w:rPr>
              <w:t>Route of administration for study products</w:t>
            </w:r>
          </w:p>
          <w:p w:rsidR="00FF0AD1" w:rsidRPr="00AC353C" w:rsidRDefault="00FF0AD1" w:rsidP="00B600B8">
            <w:pPr>
              <w:numPr>
                <w:ilvl w:val="0"/>
                <w:numId w:val="1"/>
              </w:numPr>
              <w:tabs>
                <w:tab w:val="clear" w:pos="720"/>
                <w:tab w:val="left" w:pos="170"/>
              </w:tabs>
              <w:spacing w:after="60"/>
              <w:ind w:left="170" w:hanging="170"/>
              <w:rPr>
                <w:sz w:val="16"/>
                <w:lang w:val="en-US"/>
              </w:rPr>
            </w:pPr>
            <w:r w:rsidRPr="00AC353C">
              <w:rPr>
                <w:sz w:val="16"/>
                <w:lang w:val="en-US"/>
              </w:rPr>
              <w:t>Blinding techniques (</w:t>
            </w:r>
            <w:r w:rsidRPr="00AC353C">
              <w:rPr>
                <w:i/>
                <w:sz w:val="16"/>
                <w:lang w:val="en-US"/>
              </w:rPr>
              <w:t>if applicable</w:t>
            </w:r>
            <w:r w:rsidRPr="00AC353C">
              <w:rPr>
                <w:sz w:val="16"/>
                <w:lang w:val="en-US"/>
              </w:rPr>
              <w:t>)</w:t>
            </w:r>
          </w:p>
        </w:tc>
        <w:tc>
          <w:tcPr>
            <w:tcW w:w="5528" w:type="dxa"/>
            <w:shd w:val="clear" w:color="auto" w:fill="auto"/>
          </w:tcPr>
          <w:p w:rsidR="00FF0AD1" w:rsidRPr="00AC353C" w:rsidRDefault="00FF0AD1" w:rsidP="00FF0AD1">
            <w:pPr>
              <w:spacing w:before="60" w:after="60"/>
              <w:rPr>
                <w:sz w:val="20"/>
                <w:lang w:val="en-US"/>
              </w:rPr>
            </w:pPr>
          </w:p>
        </w:tc>
      </w:tr>
      <w:tr w:rsidR="00AB21F2" w:rsidRPr="00AC353C" w:rsidTr="00F83AA3">
        <w:tc>
          <w:tcPr>
            <w:tcW w:w="4020" w:type="dxa"/>
            <w:shd w:val="clear" w:color="auto" w:fill="E6E6E6"/>
          </w:tcPr>
          <w:p w:rsidR="00AB21F2" w:rsidRPr="00AC353C" w:rsidRDefault="00AB21F2" w:rsidP="00A3516B">
            <w:pPr>
              <w:spacing w:before="60"/>
              <w:rPr>
                <w:b/>
                <w:bCs/>
                <w:sz w:val="20"/>
                <w:lang w:val="en-US"/>
              </w:rPr>
            </w:pPr>
            <w:r w:rsidRPr="00AC353C">
              <w:rPr>
                <w:b/>
                <w:bCs/>
                <w:sz w:val="20"/>
                <w:lang w:val="en-US"/>
              </w:rPr>
              <w:t>Primary Objective</w:t>
            </w:r>
          </w:p>
          <w:p w:rsidR="00AB21F2" w:rsidRPr="00AC353C" w:rsidRDefault="00AB21F2" w:rsidP="00AC353C">
            <w:pPr>
              <w:spacing w:after="60"/>
              <w:rPr>
                <w:bCs/>
                <w:sz w:val="16"/>
                <w:szCs w:val="16"/>
                <w:lang w:val="en-US"/>
              </w:rPr>
            </w:pPr>
            <w:r w:rsidRPr="00AC353C">
              <w:rPr>
                <w:bCs/>
                <w:sz w:val="16"/>
                <w:szCs w:val="16"/>
                <w:lang w:val="en-US"/>
              </w:rPr>
              <w:t xml:space="preserve">Major goal of the study </w:t>
            </w:r>
          </w:p>
        </w:tc>
        <w:tc>
          <w:tcPr>
            <w:tcW w:w="5528" w:type="dxa"/>
          </w:tcPr>
          <w:p w:rsidR="00AB21F2" w:rsidRPr="00AC353C" w:rsidRDefault="00AB21F2" w:rsidP="00190AF7">
            <w:pPr>
              <w:spacing w:before="60" w:after="60"/>
              <w:rPr>
                <w:sz w:val="20"/>
                <w:lang w:val="en-US"/>
              </w:rPr>
            </w:pPr>
          </w:p>
        </w:tc>
      </w:tr>
      <w:tr w:rsidR="00AB21F2" w:rsidRPr="00AC353C" w:rsidTr="00F83AA3">
        <w:tc>
          <w:tcPr>
            <w:tcW w:w="4020" w:type="dxa"/>
            <w:shd w:val="clear" w:color="auto" w:fill="E6E6E6"/>
          </w:tcPr>
          <w:p w:rsidR="00AB21F2" w:rsidRPr="00AC353C" w:rsidRDefault="00AC353C" w:rsidP="00266590">
            <w:pPr>
              <w:spacing w:before="60" w:after="60"/>
              <w:rPr>
                <w:b/>
                <w:bCs/>
                <w:sz w:val="20"/>
                <w:lang w:val="en-US"/>
              </w:rPr>
            </w:pPr>
            <w:r>
              <w:rPr>
                <w:b/>
                <w:bCs/>
                <w:sz w:val="20"/>
                <w:lang w:val="en-US"/>
              </w:rPr>
              <w:t>Key</w:t>
            </w:r>
            <w:r w:rsidR="00CC5B4F" w:rsidRPr="00AC353C">
              <w:rPr>
                <w:b/>
                <w:bCs/>
                <w:sz w:val="20"/>
                <w:lang w:val="en-US"/>
              </w:rPr>
              <w:t xml:space="preserve"> </w:t>
            </w:r>
            <w:r w:rsidR="00AB21F2" w:rsidRPr="00AC353C">
              <w:rPr>
                <w:b/>
                <w:bCs/>
                <w:sz w:val="20"/>
                <w:lang w:val="en-US"/>
              </w:rPr>
              <w:t>Secondary Objectives</w:t>
            </w:r>
            <w:r w:rsidR="00AB21F2" w:rsidRPr="00AC353C">
              <w:rPr>
                <w:b/>
                <w:bCs/>
                <w:sz w:val="20"/>
                <w:lang w:val="en-US"/>
              </w:rPr>
              <w:br/>
            </w:r>
            <w:r w:rsidR="00AB21F2" w:rsidRPr="00AC353C">
              <w:rPr>
                <w:sz w:val="16"/>
                <w:lang w:val="en-US"/>
              </w:rPr>
              <w:t>Additional important aspects to be evaluated</w:t>
            </w:r>
          </w:p>
        </w:tc>
        <w:tc>
          <w:tcPr>
            <w:tcW w:w="5528" w:type="dxa"/>
          </w:tcPr>
          <w:p w:rsidR="00AB21F2" w:rsidRPr="00AC353C" w:rsidRDefault="00AB21F2">
            <w:pPr>
              <w:spacing w:before="60" w:after="60"/>
              <w:rPr>
                <w:sz w:val="20"/>
                <w:lang w:val="en-US"/>
              </w:rPr>
            </w:pPr>
          </w:p>
        </w:tc>
      </w:tr>
      <w:tr w:rsidR="00AB21F2" w:rsidRPr="00AC353C" w:rsidTr="00F83AA3">
        <w:tc>
          <w:tcPr>
            <w:tcW w:w="4020" w:type="dxa"/>
            <w:shd w:val="clear" w:color="auto" w:fill="E6E6E6"/>
          </w:tcPr>
          <w:p w:rsidR="00AB21F2" w:rsidRPr="00AC353C" w:rsidRDefault="00AB21F2" w:rsidP="009A6ABD">
            <w:pPr>
              <w:spacing w:before="60"/>
              <w:rPr>
                <w:sz w:val="16"/>
                <w:lang w:val="en-US"/>
              </w:rPr>
            </w:pPr>
            <w:r w:rsidRPr="00AC353C">
              <w:rPr>
                <w:b/>
                <w:bCs/>
                <w:sz w:val="20"/>
                <w:lang w:val="en-US"/>
              </w:rPr>
              <w:lastRenderedPageBreak/>
              <w:t>Evaluation Criteria</w:t>
            </w:r>
          </w:p>
          <w:p w:rsidR="00AB21F2" w:rsidRPr="00AC353C" w:rsidRDefault="00AB21F2" w:rsidP="009A6ABD">
            <w:pPr>
              <w:numPr>
                <w:ilvl w:val="0"/>
                <w:numId w:val="1"/>
              </w:numPr>
              <w:tabs>
                <w:tab w:val="clear" w:pos="720"/>
                <w:tab w:val="left" w:pos="170"/>
              </w:tabs>
              <w:ind w:left="170" w:hanging="170"/>
              <w:rPr>
                <w:sz w:val="16"/>
                <w:lang w:val="en-US"/>
              </w:rPr>
            </w:pPr>
            <w:r w:rsidRPr="00AC353C">
              <w:rPr>
                <w:sz w:val="16"/>
                <w:lang w:val="en-US"/>
              </w:rPr>
              <w:t>Primary analysis variable</w:t>
            </w:r>
            <w:r w:rsidR="00E2208F" w:rsidRPr="00AC353C">
              <w:rPr>
                <w:sz w:val="16"/>
                <w:lang w:val="en-US"/>
              </w:rPr>
              <w:t>/</w:t>
            </w:r>
            <w:r w:rsidR="00CC5B4F" w:rsidRPr="00AC353C">
              <w:rPr>
                <w:sz w:val="16"/>
                <w:lang w:val="en-US"/>
              </w:rPr>
              <w:t>/</w:t>
            </w:r>
            <w:r w:rsidR="00E2208F" w:rsidRPr="00AC353C">
              <w:rPr>
                <w:sz w:val="16"/>
                <w:lang w:val="en-US"/>
              </w:rPr>
              <w:t>endpoint</w:t>
            </w:r>
          </w:p>
          <w:p w:rsidR="00AB21F2" w:rsidRPr="00AC353C" w:rsidRDefault="00AC353C" w:rsidP="000E68DA">
            <w:pPr>
              <w:numPr>
                <w:ilvl w:val="0"/>
                <w:numId w:val="1"/>
              </w:numPr>
              <w:tabs>
                <w:tab w:val="clear" w:pos="720"/>
                <w:tab w:val="left" w:pos="170"/>
              </w:tabs>
              <w:ind w:left="170" w:hanging="170"/>
              <w:rPr>
                <w:sz w:val="16"/>
                <w:lang w:val="en-US"/>
              </w:rPr>
            </w:pPr>
            <w:r>
              <w:rPr>
                <w:sz w:val="16"/>
                <w:lang w:val="en-US"/>
              </w:rPr>
              <w:t>Key</w:t>
            </w:r>
            <w:r w:rsidR="00AB21F2" w:rsidRPr="00AC353C">
              <w:rPr>
                <w:sz w:val="16"/>
                <w:lang w:val="en-US"/>
              </w:rPr>
              <w:t xml:space="preserve"> secondary analysis variables</w:t>
            </w:r>
            <w:r w:rsidR="00EB08B6" w:rsidRPr="00AC353C">
              <w:rPr>
                <w:sz w:val="16"/>
                <w:lang w:val="en-US"/>
              </w:rPr>
              <w:t>/endpoints</w:t>
            </w:r>
          </w:p>
          <w:p w:rsidR="00AB21F2" w:rsidRPr="00AC353C" w:rsidRDefault="00AB21F2" w:rsidP="000E68DA">
            <w:pPr>
              <w:numPr>
                <w:ilvl w:val="0"/>
                <w:numId w:val="1"/>
              </w:numPr>
              <w:tabs>
                <w:tab w:val="clear" w:pos="720"/>
                <w:tab w:val="left" w:pos="170"/>
              </w:tabs>
              <w:ind w:left="170" w:hanging="170"/>
              <w:rPr>
                <w:sz w:val="16"/>
                <w:lang w:val="en-US"/>
              </w:rPr>
            </w:pPr>
            <w:r w:rsidRPr="00AC353C">
              <w:rPr>
                <w:sz w:val="16"/>
                <w:lang w:val="en-US"/>
              </w:rPr>
              <w:t>Safety variables</w:t>
            </w:r>
          </w:p>
          <w:p w:rsidR="00AB21F2" w:rsidRPr="00AC353C" w:rsidRDefault="00AB21F2" w:rsidP="000E68DA">
            <w:pPr>
              <w:numPr>
                <w:ilvl w:val="0"/>
                <w:numId w:val="1"/>
              </w:numPr>
              <w:tabs>
                <w:tab w:val="clear" w:pos="720"/>
                <w:tab w:val="left" w:pos="170"/>
              </w:tabs>
              <w:ind w:left="170" w:hanging="170"/>
              <w:rPr>
                <w:sz w:val="16"/>
                <w:lang w:val="en-US"/>
              </w:rPr>
            </w:pPr>
            <w:r w:rsidRPr="00AC353C">
              <w:rPr>
                <w:sz w:val="16"/>
                <w:lang w:val="en-US"/>
              </w:rPr>
              <w:t>Quality of life</w:t>
            </w:r>
            <w:r w:rsidR="00AC353C">
              <w:rPr>
                <w:sz w:val="16"/>
                <w:lang w:val="en-US"/>
              </w:rPr>
              <w:t xml:space="preserve"> variables</w:t>
            </w:r>
            <w:r w:rsidRPr="00AC353C">
              <w:rPr>
                <w:sz w:val="16"/>
                <w:lang w:val="en-US"/>
              </w:rPr>
              <w:t xml:space="preserve"> (</w:t>
            </w:r>
            <w:r w:rsidRPr="00AC353C">
              <w:rPr>
                <w:i/>
                <w:sz w:val="16"/>
                <w:lang w:val="en-US"/>
              </w:rPr>
              <w:t>if applicable</w:t>
            </w:r>
            <w:r w:rsidRPr="00AC353C">
              <w:rPr>
                <w:sz w:val="16"/>
                <w:lang w:val="en-US"/>
              </w:rPr>
              <w:t>)</w:t>
            </w:r>
          </w:p>
          <w:p w:rsidR="00AB21F2" w:rsidRPr="00AC353C" w:rsidRDefault="00AB21F2" w:rsidP="000E68DA">
            <w:pPr>
              <w:numPr>
                <w:ilvl w:val="0"/>
                <w:numId w:val="1"/>
              </w:numPr>
              <w:tabs>
                <w:tab w:val="clear" w:pos="720"/>
                <w:tab w:val="left" w:pos="170"/>
              </w:tabs>
              <w:spacing w:after="60"/>
              <w:ind w:left="170" w:hanging="170"/>
              <w:rPr>
                <w:sz w:val="16"/>
                <w:lang w:val="en-US"/>
              </w:rPr>
            </w:pPr>
            <w:r w:rsidRPr="00AC353C">
              <w:rPr>
                <w:sz w:val="16"/>
                <w:lang w:val="en-US"/>
              </w:rPr>
              <w:t xml:space="preserve">Health economics </w:t>
            </w:r>
            <w:r w:rsidR="00AC353C">
              <w:rPr>
                <w:sz w:val="16"/>
                <w:lang w:val="en-US"/>
              </w:rPr>
              <w:t xml:space="preserve">variables </w:t>
            </w:r>
            <w:r w:rsidRPr="00AC353C">
              <w:rPr>
                <w:sz w:val="16"/>
                <w:lang w:val="en-US"/>
              </w:rPr>
              <w:t>(</w:t>
            </w:r>
            <w:r w:rsidRPr="00AC353C">
              <w:rPr>
                <w:i/>
                <w:sz w:val="16"/>
                <w:lang w:val="en-US"/>
              </w:rPr>
              <w:t>if applicable</w:t>
            </w:r>
            <w:r w:rsidRPr="00AC353C">
              <w:rPr>
                <w:sz w:val="16"/>
                <w:lang w:val="en-US"/>
              </w:rPr>
              <w:t>)</w:t>
            </w:r>
          </w:p>
        </w:tc>
        <w:tc>
          <w:tcPr>
            <w:tcW w:w="5528" w:type="dxa"/>
          </w:tcPr>
          <w:p w:rsidR="00AB21F2" w:rsidRPr="00AC353C" w:rsidRDefault="00AB21F2">
            <w:pPr>
              <w:spacing w:before="60" w:after="60"/>
              <w:rPr>
                <w:sz w:val="20"/>
                <w:lang w:val="en-US"/>
              </w:rPr>
            </w:pPr>
          </w:p>
        </w:tc>
      </w:tr>
      <w:tr w:rsidR="00AB21F2" w:rsidRPr="00AC353C" w:rsidTr="00F83AA3">
        <w:tc>
          <w:tcPr>
            <w:tcW w:w="4020" w:type="dxa"/>
            <w:shd w:val="clear" w:color="auto" w:fill="E6E6E6"/>
          </w:tcPr>
          <w:p w:rsidR="00AB21F2" w:rsidRPr="00AC353C" w:rsidRDefault="00AB21F2" w:rsidP="00300497">
            <w:pPr>
              <w:spacing w:before="60"/>
              <w:rPr>
                <w:sz w:val="20"/>
                <w:lang w:val="en-US"/>
              </w:rPr>
            </w:pPr>
            <w:r w:rsidRPr="00AC353C">
              <w:rPr>
                <w:b/>
                <w:bCs/>
                <w:sz w:val="20"/>
                <w:lang w:val="en-US"/>
              </w:rPr>
              <w:t>Study Population</w:t>
            </w:r>
          </w:p>
          <w:p w:rsidR="00AB21F2" w:rsidRDefault="00AB21F2" w:rsidP="00300497">
            <w:pPr>
              <w:spacing w:after="60"/>
              <w:rPr>
                <w:sz w:val="16"/>
                <w:lang w:val="en-US"/>
              </w:rPr>
            </w:pPr>
            <w:r w:rsidRPr="00AC353C">
              <w:rPr>
                <w:sz w:val="16"/>
                <w:lang w:val="en-US"/>
              </w:rPr>
              <w:t xml:space="preserve">Brief description of subjects to be recruited by </w:t>
            </w:r>
            <w:r w:rsidRPr="00AC353C">
              <w:rPr>
                <w:sz w:val="16"/>
                <w:lang w:val="en-US"/>
              </w:rPr>
              <w:br/>
              <w:t>addressing the major inclusion and exclusion criteria</w:t>
            </w:r>
          </w:p>
          <w:p w:rsidR="0081392E" w:rsidRPr="0081392E" w:rsidRDefault="00566A7A" w:rsidP="00300497">
            <w:pPr>
              <w:spacing w:after="60"/>
              <w:rPr>
                <w:b/>
                <w:bCs/>
                <w:sz w:val="16"/>
                <w:lang w:val="en-US"/>
              </w:rPr>
            </w:pPr>
            <w:r>
              <w:rPr>
                <w:b/>
                <w:bCs/>
                <w:sz w:val="16"/>
                <w:lang w:val="en-US"/>
              </w:rPr>
              <w:t>B</w:t>
            </w:r>
            <w:r w:rsidR="0081392E" w:rsidRPr="0081392E">
              <w:rPr>
                <w:b/>
                <w:bCs/>
                <w:sz w:val="16"/>
                <w:lang w:val="en-US"/>
              </w:rPr>
              <w:t>ackground medication should be clearly defined</w:t>
            </w:r>
          </w:p>
        </w:tc>
        <w:tc>
          <w:tcPr>
            <w:tcW w:w="5528" w:type="dxa"/>
          </w:tcPr>
          <w:p w:rsidR="00AB21F2" w:rsidRPr="00AC353C" w:rsidRDefault="00AB21F2" w:rsidP="00CA1580">
            <w:pPr>
              <w:spacing w:before="60"/>
              <w:rPr>
                <w:b/>
                <w:sz w:val="20"/>
                <w:szCs w:val="20"/>
                <w:lang w:val="en-US"/>
              </w:rPr>
            </w:pPr>
            <w:r w:rsidRPr="00AC353C">
              <w:rPr>
                <w:b/>
                <w:sz w:val="20"/>
                <w:szCs w:val="20"/>
                <w:lang w:val="en-US"/>
              </w:rPr>
              <w:t>Inclusion Criteria:</w:t>
            </w:r>
          </w:p>
          <w:p w:rsidR="00AB21F2" w:rsidRPr="00AC353C" w:rsidRDefault="00AB21F2" w:rsidP="00CA1580">
            <w:pPr>
              <w:numPr>
                <w:ilvl w:val="0"/>
                <w:numId w:val="2"/>
              </w:numPr>
              <w:tabs>
                <w:tab w:val="clear" w:pos="720"/>
                <w:tab w:val="num" w:pos="327"/>
              </w:tabs>
              <w:ind w:left="0" w:firstLine="0"/>
              <w:rPr>
                <w:sz w:val="20"/>
                <w:szCs w:val="20"/>
                <w:lang w:val="en-US"/>
              </w:rPr>
            </w:pPr>
          </w:p>
          <w:p w:rsidR="00AB21F2" w:rsidRPr="00AC353C" w:rsidRDefault="00AB21F2" w:rsidP="00CA1580">
            <w:pPr>
              <w:rPr>
                <w:sz w:val="20"/>
                <w:szCs w:val="20"/>
                <w:lang w:val="en-US"/>
              </w:rPr>
            </w:pPr>
          </w:p>
          <w:p w:rsidR="00AB21F2" w:rsidRPr="00AC353C" w:rsidRDefault="00AB21F2" w:rsidP="00CA1580">
            <w:pPr>
              <w:rPr>
                <w:b/>
                <w:sz w:val="20"/>
                <w:szCs w:val="20"/>
                <w:lang w:val="en-US"/>
              </w:rPr>
            </w:pPr>
            <w:r w:rsidRPr="00AC353C">
              <w:rPr>
                <w:b/>
                <w:sz w:val="20"/>
                <w:szCs w:val="20"/>
                <w:lang w:val="en-US"/>
              </w:rPr>
              <w:t>Exclusion Criteria:</w:t>
            </w:r>
          </w:p>
          <w:p w:rsidR="00AB21F2" w:rsidRPr="00AC353C" w:rsidRDefault="00AB21F2" w:rsidP="00CA1580">
            <w:pPr>
              <w:numPr>
                <w:ilvl w:val="0"/>
                <w:numId w:val="2"/>
              </w:numPr>
              <w:tabs>
                <w:tab w:val="clear" w:pos="720"/>
                <w:tab w:val="num" w:pos="327"/>
              </w:tabs>
              <w:ind w:left="0" w:firstLine="0"/>
              <w:rPr>
                <w:sz w:val="20"/>
                <w:szCs w:val="20"/>
                <w:lang w:val="en-US"/>
              </w:rPr>
            </w:pPr>
          </w:p>
        </w:tc>
      </w:tr>
      <w:tr w:rsidR="00AB21F2" w:rsidRPr="00AC353C" w:rsidTr="00F83AA3">
        <w:tc>
          <w:tcPr>
            <w:tcW w:w="4020" w:type="dxa"/>
            <w:shd w:val="clear" w:color="auto" w:fill="E6E6E6"/>
          </w:tcPr>
          <w:p w:rsidR="00AB21F2" w:rsidRPr="00AC353C" w:rsidRDefault="00AB21F2" w:rsidP="0080177F">
            <w:pPr>
              <w:pStyle w:val="berschrift1"/>
              <w:spacing w:after="0"/>
              <w:rPr>
                <w:lang w:val="en-US"/>
              </w:rPr>
            </w:pPr>
            <w:bookmarkStart w:id="0" w:name="_GoBack" w:colFirst="1" w:colLast="1"/>
            <w:r w:rsidRPr="00AC353C">
              <w:rPr>
                <w:lang w:val="en-US"/>
              </w:rPr>
              <w:t>Biometry</w:t>
            </w:r>
          </w:p>
          <w:p w:rsidR="0035095A" w:rsidRPr="00AC353C" w:rsidRDefault="0035095A" w:rsidP="0035095A">
            <w:pPr>
              <w:pStyle w:val="Textkrper"/>
              <w:numPr>
                <w:ilvl w:val="0"/>
                <w:numId w:val="1"/>
              </w:numPr>
              <w:tabs>
                <w:tab w:val="clear" w:pos="720"/>
                <w:tab w:val="left" w:pos="170"/>
              </w:tabs>
              <w:spacing w:before="0" w:after="0"/>
              <w:ind w:left="170" w:hanging="170"/>
              <w:rPr>
                <w:lang w:val="en-US"/>
              </w:rPr>
            </w:pPr>
            <w:r w:rsidRPr="00AC353C">
              <w:rPr>
                <w:lang w:val="en-US"/>
              </w:rPr>
              <w:t>Sample size</w:t>
            </w:r>
          </w:p>
          <w:p w:rsidR="0035095A" w:rsidRDefault="0035095A" w:rsidP="0035095A">
            <w:pPr>
              <w:numPr>
                <w:ilvl w:val="0"/>
                <w:numId w:val="1"/>
              </w:numPr>
              <w:tabs>
                <w:tab w:val="clear" w:pos="720"/>
                <w:tab w:val="left" w:pos="170"/>
              </w:tabs>
              <w:ind w:left="170" w:hanging="170"/>
              <w:rPr>
                <w:sz w:val="16"/>
                <w:lang w:val="en-US"/>
              </w:rPr>
            </w:pPr>
            <w:r w:rsidRPr="00AC353C">
              <w:rPr>
                <w:sz w:val="16"/>
                <w:lang w:val="en-US"/>
              </w:rPr>
              <w:t>Number of patients per treatment arm</w:t>
            </w:r>
          </w:p>
          <w:p w:rsidR="0081392E" w:rsidRDefault="0081392E" w:rsidP="0035095A">
            <w:pPr>
              <w:numPr>
                <w:ilvl w:val="0"/>
                <w:numId w:val="1"/>
              </w:numPr>
              <w:tabs>
                <w:tab w:val="clear" w:pos="720"/>
                <w:tab w:val="left" w:pos="170"/>
              </w:tabs>
              <w:ind w:left="170" w:hanging="170"/>
              <w:rPr>
                <w:sz w:val="16"/>
                <w:lang w:val="en-US"/>
              </w:rPr>
            </w:pPr>
            <w:r w:rsidRPr="00AC353C">
              <w:rPr>
                <w:sz w:val="16"/>
                <w:lang w:val="en-US"/>
              </w:rPr>
              <w:t xml:space="preserve">Sample size </w:t>
            </w:r>
            <w:r>
              <w:rPr>
                <w:sz w:val="16"/>
                <w:lang w:val="en-US"/>
              </w:rPr>
              <w:t>justification</w:t>
            </w:r>
            <w:r w:rsidRPr="00AC353C">
              <w:rPr>
                <w:sz w:val="16"/>
                <w:lang w:val="en-US"/>
              </w:rPr>
              <w:t xml:space="preserve"> including </w:t>
            </w:r>
            <w:r>
              <w:rPr>
                <w:sz w:val="16"/>
                <w:lang w:val="en-US"/>
              </w:rPr>
              <w:br/>
            </w:r>
            <w:r w:rsidRPr="00B63F3E">
              <w:rPr>
                <w:b/>
                <w:bCs/>
                <w:sz w:val="16"/>
                <w:lang w:val="en-US"/>
              </w:rPr>
              <w:t>alpha and power calculation</w:t>
            </w:r>
          </w:p>
          <w:p w:rsidR="0081392E" w:rsidRPr="00AC353C" w:rsidRDefault="0081392E" w:rsidP="0035095A">
            <w:pPr>
              <w:numPr>
                <w:ilvl w:val="0"/>
                <w:numId w:val="1"/>
              </w:numPr>
              <w:tabs>
                <w:tab w:val="clear" w:pos="720"/>
                <w:tab w:val="left" w:pos="170"/>
              </w:tabs>
              <w:ind w:left="170" w:hanging="170"/>
              <w:rPr>
                <w:sz w:val="16"/>
                <w:lang w:val="en-US"/>
              </w:rPr>
            </w:pPr>
            <w:r>
              <w:rPr>
                <w:sz w:val="16"/>
                <w:lang w:val="en-US"/>
              </w:rPr>
              <w:t>1-sided or 2-sided</w:t>
            </w:r>
          </w:p>
          <w:p w:rsidR="00AB21F2" w:rsidRPr="00AC353C" w:rsidRDefault="00AB21F2" w:rsidP="0080177F">
            <w:pPr>
              <w:numPr>
                <w:ilvl w:val="0"/>
                <w:numId w:val="1"/>
              </w:numPr>
              <w:tabs>
                <w:tab w:val="clear" w:pos="720"/>
                <w:tab w:val="left" w:pos="170"/>
              </w:tabs>
              <w:ind w:left="170" w:hanging="170"/>
              <w:rPr>
                <w:sz w:val="16"/>
                <w:lang w:val="en-US"/>
              </w:rPr>
            </w:pPr>
            <w:r w:rsidRPr="00AC353C">
              <w:rPr>
                <w:sz w:val="16"/>
                <w:lang w:val="en-US"/>
              </w:rPr>
              <w:t>Primary study population (FAS, PPS, other)</w:t>
            </w:r>
          </w:p>
          <w:p w:rsidR="0081392E" w:rsidRPr="0081392E" w:rsidRDefault="00AB21F2" w:rsidP="0081392E">
            <w:pPr>
              <w:numPr>
                <w:ilvl w:val="0"/>
                <w:numId w:val="1"/>
              </w:numPr>
              <w:tabs>
                <w:tab w:val="clear" w:pos="720"/>
                <w:tab w:val="left" w:pos="170"/>
              </w:tabs>
              <w:ind w:left="170" w:hanging="170"/>
              <w:rPr>
                <w:sz w:val="16"/>
                <w:lang w:val="en-US"/>
              </w:rPr>
            </w:pPr>
            <w:r w:rsidRPr="00AC353C">
              <w:rPr>
                <w:sz w:val="16"/>
                <w:lang w:val="en-US"/>
              </w:rPr>
              <w:t>Interim analysis (</w:t>
            </w:r>
            <w:r w:rsidRPr="00AC353C">
              <w:rPr>
                <w:i/>
                <w:sz w:val="16"/>
                <w:lang w:val="en-US"/>
              </w:rPr>
              <w:t>if applicable</w:t>
            </w:r>
            <w:r w:rsidRPr="00AC353C">
              <w:rPr>
                <w:sz w:val="16"/>
                <w:lang w:val="en-US"/>
              </w:rPr>
              <w:t>)</w:t>
            </w:r>
            <w:r w:rsidR="0081392E" w:rsidRPr="00AC353C">
              <w:rPr>
                <w:i/>
                <w:sz w:val="16"/>
                <w:lang w:val="en-US"/>
              </w:rPr>
              <w:t xml:space="preserve"> </w:t>
            </w:r>
          </w:p>
          <w:p w:rsidR="00AB21F2" w:rsidRPr="0081392E" w:rsidRDefault="0081392E" w:rsidP="0081392E">
            <w:pPr>
              <w:numPr>
                <w:ilvl w:val="0"/>
                <w:numId w:val="1"/>
              </w:numPr>
              <w:tabs>
                <w:tab w:val="clear" w:pos="720"/>
                <w:tab w:val="left" w:pos="170"/>
              </w:tabs>
              <w:spacing w:after="120"/>
              <w:ind w:left="170" w:hanging="170"/>
              <w:rPr>
                <w:sz w:val="16"/>
                <w:lang w:val="en-US"/>
              </w:rPr>
            </w:pPr>
            <w:r w:rsidRPr="00AC353C">
              <w:rPr>
                <w:i/>
                <w:sz w:val="16"/>
                <w:lang w:val="en-US"/>
              </w:rPr>
              <w:t>For multi-center IIS</w:t>
            </w:r>
            <w:r w:rsidRPr="00AC353C">
              <w:rPr>
                <w:sz w:val="16"/>
                <w:lang w:val="en-US"/>
              </w:rPr>
              <w:t>:</w:t>
            </w:r>
            <w:r w:rsidRPr="00AC353C">
              <w:rPr>
                <w:sz w:val="16"/>
                <w:lang w:val="en-US"/>
              </w:rPr>
              <w:br/>
              <w:t xml:space="preserve">Description of competitive recruitment procedure </w:t>
            </w:r>
            <w:r w:rsidRPr="00AC353C">
              <w:rPr>
                <w:i/>
                <w:sz w:val="16"/>
                <w:lang w:val="en-US"/>
              </w:rPr>
              <w:t>or</w:t>
            </w:r>
            <w:r w:rsidRPr="00AC353C">
              <w:rPr>
                <w:sz w:val="16"/>
                <w:lang w:val="en-US"/>
              </w:rPr>
              <w:t xml:space="preserve"> </w:t>
            </w:r>
            <w:r w:rsidRPr="00AC353C">
              <w:rPr>
                <w:sz w:val="16"/>
                <w:lang w:val="en-US"/>
              </w:rPr>
              <w:br/>
              <w:t>Intended fixed distribution per study center</w:t>
            </w:r>
          </w:p>
        </w:tc>
        <w:tc>
          <w:tcPr>
            <w:tcW w:w="5528" w:type="dxa"/>
          </w:tcPr>
          <w:p w:rsidR="00AB21F2" w:rsidRPr="00190AF7" w:rsidRDefault="00190AF7" w:rsidP="00190AF7">
            <w:pPr>
              <w:spacing w:before="60" w:after="60"/>
              <w:rPr>
                <w:i/>
                <w:iCs/>
                <w:sz w:val="20"/>
                <w:lang w:val="en-US"/>
              </w:rPr>
            </w:pPr>
            <w:r w:rsidRPr="00190AF7">
              <w:rPr>
                <w:i/>
                <w:iCs/>
                <w:sz w:val="20"/>
                <w:lang w:val="en-US"/>
              </w:rPr>
              <w:t xml:space="preserve">For hypothesis generating exploratory clinical studies </w:t>
            </w:r>
            <w:r w:rsidRPr="00190AF7">
              <w:rPr>
                <w:i/>
                <w:iCs/>
                <w:sz w:val="20"/>
                <w:lang w:val="en-US"/>
              </w:rPr>
              <w:br/>
            </w:r>
            <w:r w:rsidRPr="00190AF7">
              <w:rPr>
                <w:i/>
                <w:iCs/>
                <w:sz w:val="20"/>
                <w:lang w:val="en-US"/>
              </w:rPr>
              <w:t xml:space="preserve">the sample size </w:t>
            </w:r>
            <w:r w:rsidRPr="00190AF7">
              <w:rPr>
                <w:i/>
                <w:iCs/>
                <w:sz w:val="20"/>
                <w:lang w:val="en-US"/>
              </w:rPr>
              <w:t xml:space="preserve">calculation and </w:t>
            </w:r>
            <w:r w:rsidRPr="00190AF7">
              <w:rPr>
                <w:i/>
                <w:iCs/>
                <w:sz w:val="20"/>
                <w:lang w:val="en-US"/>
              </w:rPr>
              <w:t>justification</w:t>
            </w:r>
            <w:r w:rsidRPr="00190AF7">
              <w:rPr>
                <w:i/>
                <w:iCs/>
                <w:sz w:val="20"/>
                <w:lang w:val="en-US"/>
              </w:rPr>
              <w:t xml:space="preserve"> in this section</w:t>
            </w:r>
            <w:r w:rsidRPr="00190AF7">
              <w:rPr>
                <w:i/>
                <w:iCs/>
                <w:sz w:val="20"/>
                <w:lang w:val="en-US"/>
              </w:rPr>
              <w:t xml:space="preserve"> should refer to the primary objective</w:t>
            </w:r>
            <w:r w:rsidRPr="00190AF7">
              <w:rPr>
                <w:i/>
                <w:iCs/>
                <w:sz w:val="20"/>
                <w:lang w:val="en-US"/>
              </w:rPr>
              <w:t>/primary endpoint solely</w:t>
            </w:r>
          </w:p>
        </w:tc>
      </w:tr>
      <w:bookmarkEnd w:id="0"/>
      <w:tr w:rsidR="00AB21F2" w:rsidRPr="00AC353C" w:rsidTr="00F83AA3">
        <w:tc>
          <w:tcPr>
            <w:tcW w:w="4020" w:type="dxa"/>
            <w:shd w:val="clear" w:color="auto" w:fill="E6E6E6"/>
          </w:tcPr>
          <w:p w:rsidR="00AB21F2" w:rsidRPr="00AC353C" w:rsidRDefault="00AB21F2" w:rsidP="00102ED3">
            <w:pPr>
              <w:pStyle w:val="berschrift1"/>
              <w:spacing w:after="0"/>
              <w:rPr>
                <w:sz w:val="16"/>
                <w:szCs w:val="16"/>
                <w:lang w:val="en-US"/>
              </w:rPr>
            </w:pPr>
            <w:r w:rsidRPr="00AC353C">
              <w:rPr>
                <w:lang w:val="en-US"/>
              </w:rPr>
              <w:t>Safety Reporting</w:t>
            </w:r>
            <w:r w:rsidRPr="00AC353C">
              <w:rPr>
                <w:lang w:val="en-US"/>
              </w:rPr>
              <w:br/>
            </w:r>
            <w:r w:rsidRPr="00AC353C">
              <w:rPr>
                <w:b w:val="0"/>
                <w:sz w:val="16"/>
                <w:szCs w:val="16"/>
                <w:lang w:val="en-US"/>
              </w:rPr>
              <w:t>Classification requested</w:t>
            </w:r>
          </w:p>
        </w:tc>
        <w:tc>
          <w:tcPr>
            <w:tcW w:w="5528" w:type="dxa"/>
          </w:tcPr>
          <w:p w:rsidR="00AB21F2" w:rsidRPr="00AC353C" w:rsidRDefault="00AB21F2" w:rsidP="00102ED3">
            <w:pPr>
              <w:tabs>
                <w:tab w:val="left" w:pos="327"/>
              </w:tabs>
              <w:spacing w:before="60" w:after="60"/>
              <w:rPr>
                <w:sz w:val="20"/>
                <w:lang w:val="en-US"/>
              </w:rPr>
            </w:pPr>
            <w:r w:rsidRPr="00AC353C">
              <w:rPr>
                <w:sz w:val="20"/>
                <w:lang w:val="en-US"/>
              </w:rPr>
              <w:sym w:font="Wingdings" w:char="F071"/>
            </w:r>
            <w:r w:rsidR="00B63F3E">
              <w:rPr>
                <w:sz w:val="20"/>
                <w:lang w:val="en-US"/>
              </w:rPr>
              <w:tab/>
              <w:t>Solicited reporting</w:t>
            </w:r>
            <w:r w:rsidRPr="00AC353C">
              <w:rPr>
                <w:sz w:val="20"/>
                <w:lang w:val="en-US"/>
              </w:rPr>
              <w:br/>
              <w:t xml:space="preserve">    </w:t>
            </w:r>
            <w:r w:rsidRPr="00AC353C">
              <w:rPr>
                <w:sz w:val="20"/>
                <w:lang w:val="en-US"/>
              </w:rPr>
              <w:tab/>
            </w:r>
            <w:r w:rsidRPr="00AC353C">
              <w:rPr>
                <w:i/>
                <w:sz w:val="20"/>
                <w:lang w:val="en-US"/>
              </w:rPr>
              <w:t xml:space="preserve">Safety </w:t>
            </w:r>
            <w:r w:rsidR="00B63F3E">
              <w:rPr>
                <w:i/>
                <w:sz w:val="20"/>
                <w:lang w:val="en-US"/>
              </w:rPr>
              <w:t>d</w:t>
            </w:r>
            <w:r w:rsidRPr="00AC353C">
              <w:rPr>
                <w:i/>
                <w:sz w:val="20"/>
                <w:lang w:val="en-US"/>
              </w:rPr>
              <w:t xml:space="preserve">ata </w:t>
            </w:r>
            <w:r w:rsidR="00B63F3E">
              <w:rPr>
                <w:i/>
                <w:sz w:val="20"/>
                <w:lang w:val="en-US"/>
              </w:rPr>
              <w:t xml:space="preserve">reporting should be performed in </w:t>
            </w:r>
            <w:r w:rsidR="00B63F3E">
              <w:rPr>
                <w:i/>
                <w:sz w:val="20"/>
                <w:lang w:val="en-US"/>
              </w:rPr>
              <w:br/>
            </w:r>
            <w:r w:rsidR="00B63F3E">
              <w:rPr>
                <w:i/>
                <w:sz w:val="20"/>
                <w:lang w:val="en-US"/>
              </w:rPr>
              <w:tab/>
              <w:t>accordance with BI pharmacovigilance requests</w:t>
            </w:r>
          </w:p>
          <w:p w:rsidR="00AB21F2" w:rsidRPr="00AC353C" w:rsidRDefault="00AB21F2" w:rsidP="00B63F3E">
            <w:pPr>
              <w:tabs>
                <w:tab w:val="left" w:pos="327"/>
              </w:tabs>
              <w:spacing w:before="60" w:after="60"/>
              <w:rPr>
                <w:sz w:val="20"/>
                <w:lang w:val="en-US"/>
              </w:rPr>
            </w:pPr>
            <w:r w:rsidRPr="00AC353C">
              <w:rPr>
                <w:sz w:val="20"/>
                <w:lang w:val="en-US"/>
              </w:rPr>
              <w:sym w:font="Wingdings" w:char="F071"/>
            </w:r>
            <w:r w:rsidRPr="00AC353C">
              <w:rPr>
                <w:sz w:val="20"/>
                <w:lang w:val="en-US"/>
              </w:rPr>
              <w:t xml:space="preserve"> </w:t>
            </w:r>
            <w:r w:rsidRPr="00AC353C">
              <w:rPr>
                <w:sz w:val="20"/>
                <w:lang w:val="en-US"/>
              </w:rPr>
              <w:tab/>
              <w:t>S</w:t>
            </w:r>
            <w:r w:rsidR="00B63F3E">
              <w:rPr>
                <w:sz w:val="20"/>
                <w:lang w:val="en-US"/>
              </w:rPr>
              <w:t>pontaneous stimulated reporting</w:t>
            </w:r>
          </w:p>
        </w:tc>
      </w:tr>
      <w:tr w:rsidR="00AB21F2" w:rsidRPr="00AC353C" w:rsidTr="00F83AA3">
        <w:tc>
          <w:tcPr>
            <w:tcW w:w="4020" w:type="dxa"/>
            <w:tcBorders>
              <w:bottom w:val="thickThinSmallGap" w:sz="12" w:space="0" w:color="auto"/>
            </w:tcBorders>
            <w:shd w:val="clear" w:color="auto" w:fill="E6E6E6"/>
          </w:tcPr>
          <w:p w:rsidR="00AB21F2" w:rsidRPr="00AC353C" w:rsidRDefault="007E7F7F" w:rsidP="00492384">
            <w:pPr>
              <w:pStyle w:val="berschrift1"/>
              <w:spacing w:after="0"/>
              <w:rPr>
                <w:szCs w:val="20"/>
                <w:lang w:val="en-US"/>
              </w:rPr>
            </w:pPr>
            <w:r>
              <w:rPr>
                <w:szCs w:val="20"/>
                <w:lang w:val="en-US"/>
              </w:rPr>
              <w:t>Requested</w:t>
            </w:r>
            <w:r w:rsidR="00AB21F2" w:rsidRPr="00AC353C">
              <w:rPr>
                <w:szCs w:val="20"/>
                <w:lang w:val="en-US"/>
              </w:rPr>
              <w:t xml:space="preserve"> Support</w:t>
            </w:r>
          </w:p>
        </w:tc>
        <w:tc>
          <w:tcPr>
            <w:tcW w:w="5528" w:type="dxa"/>
            <w:tcBorders>
              <w:bottom w:val="thickThinSmallGap" w:sz="12" w:space="0" w:color="auto"/>
            </w:tcBorders>
          </w:tcPr>
          <w:p w:rsidR="00113FB1" w:rsidRPr="00AC353C" w:rsidRDefault="00AB21F2" w:rsidP="00113FB1">
            <w:pPr>
              <w:tabs>
                <w:tab w:val="left" w:pos="327"/>
              </w:tabs>
              <w:spacing w:before="60"/>
              <w:rPr>
                <w:sz w:val="20"/>
                <w:lang w:val="en-US"/>
              </w:rPr>
            </w:pPr>
            <w:r w:rsidRPr="00AC353C">
              <w:rPr>
                <w:sz w:val="20"/>
                <w:lang w:val="en-US"/>
              </w:rPr>
              <w:sym w:font="Wingdings" w:char="F071"/>
            </w:r>
            <w:r w:rsidRPr="00AC353C">
              <w:rPr>
                <w:sz w:val="20"/>
                <w:lang w:val="en-US"/>
              </w:rPr>
              <w:tab/>
            </w:r>
            <w:r w:rsidR="00113FB1" w:rsidRPr="00AC353C">
              <w:rPr>
                <w:sz w:val="20"/>
                <w:lang w:val="en-US"/>
              </w:rPr>
              <w:t>Financial Support</w:t>
            </w:r>
          </w:p>
          <w:p w:rsidR="00AB21F2" w:rsidRPr="00AC353C" w:rsidRDefault="00113FB1" w:rsidP="00113FB1">
            <w:pPr>
              <w:tabs>
                <w:tab w:val="left" w:pos="327"/>
              </w:tabs>
              <w:rPr>
                <w:sz w:val="20"/>
                <w:lang w:val="en-US"/>
              </w:rPr>
            </w:pPr>
            <w:r w:rsidRPr="00AC353C">
              <w:rPr>
                <w:sz w:val="20"/>
                <w:lang w:val="en-US"/>
              </w:rPr>
              <w:sym w:font="Wingdings" w:char="F071"/>
            </w:r>
            <w:r w:rsidRPr="00AC353C">
              <w:rPr>
                <w:sz w:val="20"/>
                <w:lang w:val="en-US"/>
              </w:rPr>
              <w:tab/>
            </w:r>
            <w:r w:rsidR="00AB21F2" w:rsidRPr="00AC353C">
              <w:rPr>
                <w:sz w:val="20"/>
                <w:lang w:val="en-US"/>
              </w:rPr>
              <w:t>Study medicinal product originated by BI</w:t>
            </w:r>
            <w:r w:rsidR="00271F7C" w:rsidRPr="00AC353C">
              <w:rPr>
                <w:sz w:val="20"/>
                <w:lang w:val="en-US"/>
              </w:rPr>
              <w:t>:</w:t>
            </w:r>
            <w:r w:rsidR="00271F7C" w:rsidRPr="00AC353C">
              <w:rPr>
                <w:sz w:val="20"/>
                <w:lang w:val="en-US"/>
              </w:rPr>
              <w:br/>
            </w:r>
            <w:r w:rsidR="00271F7C" w:rsidRPr="00AC353C">
              <w:rPr>
                <w:sz w:val="20"/>
                <w:lang w:val="en-US"/>
              </w:rPr>
              <w:tab/>
              <w:t xml:space="preserve">- Compound 1 (in total </w:t>
            </w:r>
            <w:r w:rsidR="00B63F3E">
              <w:rPr>
                <w:sz w:val="20"/>
                <w:lang w:val="en-US"/>
              </w:rPr>
              <w:t xml:space="preserve">approximately </w:t>
            </w:r>
            <w:r w:rsidR="00271F7C" w:rsidRPr="00AC353C">
              <w:rPr>
                <w:sz w:val="20"/>
                <w:lang w:val="en-US"/>
              </w:rPr>
              <w:t>n = x pills)</w:t>
            </w:r>
            <w:r w:rsidR="00271F7C" w:rsidRPr="00AC353C">
              <w:rPr>
                <w:sz w:val="20"/>
                <w:lang w:val="en-US"/>
              </w:rPr>
              <w:br/>
            </w:r>
            <w:r w:rsidR="00271F7C" w:rsidRPr="00AC353C">
              <w:rPr>
                <w:sz w:val="20"/>
                <w:lang w:val="en-US"/>
              </w:rPr>
              <w:tab/>
              <w:t xml:space="preserve">- Compound 2 (in total </w:t>
            </w:r>
            <w:r w:rsidR="00B63F3E">
              <w:rPr>
                <w:sz w:val="20"/>
                <w:lang w:val="en-US"/>
              </w:rPr>
              <w:t xml:space="preserve">approximately </w:t>
            </w:r>
            <w:r w:rsidR="00271F7C" w:rsidRPr="00AC353C">
              <w:rPr>
                <w:sz w:val="20"/>
                <w:lang w:val="en-US"/>
              </w:rPr>
              <w:t>n = y pills)</w:t>
            </w:r>
          </w:p>
          <w:p w:rsidR="00AB21F2" w:rsidRPr="00AC353C" w:rsidRDefault="00AB21F2" w:rsidP="00113FB1">
            <w:pPr>
              <w:tabs>
                <w:tab w:val="left" w:pos="327"/>
              </w:tabs>
              <w:spacing w:after="60"/>
              <w:rPr>
                <w:sz w:val="20"/>
                <w:lang w:val="en-US"/>
              </w:rPr>
            </w:pPr>
            <w:r w:rsidRPr="00AC353C">
              <w:rPr>
                <w:sz w:val="20"/>
                <w:lang w:val="en-US"/>
              </w:rPr>
              <w:sym w:font="Wingdings" w:char="F071"/>
            </w:r>
            <w:r w:rsidRPr="00AC353C">
              <w:rPr>
                <w:sz w:val="20"/>
                <w:lang w:val="en-US"/>
              </w:rPr>
              <w:t xml:space="preserve"> </w:t>
            </w:r>
            <w:r w:rsidRPr="00AC353C">
              <w:rPr>
                <w:sz w:val="20"/>
                <w:lang w:val="en-US"/>
              </w:rPr>
              <w:tab/>
              <w:t>Other (</w:t>
            </w:r>
            <w:r w:rsidRPr="00AC353C">
              <w:rPr>
                <w:i/>
                <w:sz w:val="20"/>
                <w:lang w:val="en-US"/>
              </w:rPr>
              <w:t>please specify</w:t>
            </w:r>
            <w:r w:rsidRPr="00AC353C">
              <w:rPr>
                <w:sz w:val="20"/>
                <w:lang w:val="en-US"/>
              </w:rPr>
              <w:t>)</w:t>
            </w:r>
            <w:r w:rsidR="00113FB1" w:rsidRPr="00AC353C">
              <w:rPr>
                <w:sz w:val="20"/>
                <w:lang w:val="en-US"/>
              </w:rPr>
              <w:t>:</w:t>
            </w:r>
            <w:r w:rsidRPr="00AC353C">
              <w:rPr>
                <w:sz w:val="20"/>
                <w:lang w:val="en-US"/>
              </w:rPr>
              <w:t xml:space="preserve"> </w:t>
            </w:r>
            <w:r w:rsidR="00113FB1" w:rsidRPr="00AC353C">
              <w:rPr>
                <w:sz w:val="20"/>
                <w:lang w:val="en-US"/>
              </w:rPr>
              <w:t>.</w:t>
            </w:r>
            <w:r w:rsidRPr="00AC353C">
              <w:rPr>
                <w:sz w:val="20"/>
                <w:lang w:val="en-US"/>
              </w:rPr>
              <w:t>...........................</w:t>
            </w:r>
          </w:p>
        </w:tc>
      </w:tr>
      <w:tr w:rsidR="00AB21F2" w:rsidRPr="00AC353C" w:rsidTr="00F83AA3">
        <w:tc>
          <w:tcPr>
            <w:tcW w:w="4020" w:type="dxa"/>
            <w:shd w:val="clear" w:color="auto" w:fill="E6E6E6"/>
          </w:tcPr>
          <w:p w:rsidR="00AB21F2" w:rsidRPr="00AC353C" w:rsidRDefault="00AB21F2" w:rsidP="00C973A0">
            <w:pPr>
              <w:spacing w:before="60" w:after="60"/>
              <w:rPr>
                <w:sz w:val="16"/>
                <w:szCs w:val="16"/>
                <w:lang w:val="en-US"/>
              </w:rPr>
            </w:pPr>
            <w:r w:rsidRPr="00AC353C">
              <w:rPr>
                <w:b/>
                <w:bCs/>
                <w:sz w:val="20"/>
                <w:lang w:val="en-US"/>
              </w:rPr>
              <w:t>Study Duration and Timelines</w:t>
            </w:r>
            <w:r w:rsidRPr="00AC353C">
              <w:rPr>
                <w:b/>
                <w:bCs/>
                <w:sz w:val="20"/>
                <w:lang w:val="en-US"/>
              </w:rPr>
              <w:br/>
            </w:r>
            <w:r w:rsidRPr="00AC353C">
              <w:rPr>
                <w:sz w:val="16"/>
                <w:szCs w:val="16"/>
                <w:lang w:val="en-US"/>
              </w:rPr>
              <w:t>Best case scenario based on feasibility</w:t>
            </w:r>
          </w:p>
        </w:tc>
        <w:tc>
          <w:tcPr>
            <w:tcW w:w="5528" w:type="dxa"/>
          </w:tcPr>
          <w:p w:rsidR="00D82B58" w:rsidRPr="00AC353C" w:rsidRDefault="00D82B58" w:rsidP="0080177F">
            <w:pPr>
              <w:tabs>
                <w:tab w:val="left" w:pos="2169"/>
              </w:tabs>
              <w:spacing w:before="60"/>
              <w:rPr>
                <w:b/>
                <w:sz w:val="20"/>
                <w:szCs w:val="20"/>
                <w:lang w:val="en-US"/>
              </w:rPr>
            </w:pPr>
            <w:r w:rsidRPr="00AC353C">
              <w:rPr>
                <w:b/>
                <w:sz w:val="20"/>
                <w:szCs w:val="20"/>
                <w:lang w:val="en-US"/>
              </w:rPr>
              <w:t>Recruitment pool of potential eligible subjects</w:t>
            </w:r>
          </w:p>
          <w:p w:rsidR="00D82B58" w:rsidRPr="00AC353C" w:rsidRDefault="00D82B58" w:rsidP="00AC353C">
            <w:pPr>
              <w:tabs>
                <w:tab w:val="left" w:pos="4287"/>
              </w:tabs>
              <w:rPr>
                <w:bCs/>
                <w:sz w:val="20"/>
                <w:szCs w:val="20"/>
                <w:lang w:val="en-US"/>
              </w:rPr>
            </w:pPr>
            <w:r w:rsidRPr="00AC353C">
              <w:rPr>
                <w:bCs/>
                <w:sz w:val="20"/>
                <w:szCs w:val="20"/>
                <w:lang w:val="en-US"/>
              </w:rPr>
              <w:t xml:space="preserve">Number of potentially eligible patients entered </w:t>
            </w:r>
            <w:r w:rsidRPr="00AC353C">
              <w:rPr>
                <w:bCs/>
                <w:sz w:val="20"/>
                <w:szCs w:val="20"/>
                <w:lang w:val="en-US"/>
              </w:rPr>
              <w:br/>
              <w:t xml:space="preserve">the study site within the </w:t>
            </w:r>
            <w:r w:rsidRPr="00B63F3E">
              <w:rPr>
                <w:bCs/>
                <w:sz w:val="20"/>
                <w:szCs w:val="20"/>
                <w:lang w:val="en-US"/>
              </w:rPr>
              <w:t>past 3 months</w:t>
            </w:r>
            <w:r w:rsidRPr="00AC353C">
              <w:rPr>
                <w:bCs/>
                <w:sz w:val="20"/>
                <w:szCs w:val="20"/>
                <w:lang w:val="en-US"/>
              </w:rPr>
              <w:t>:</w:t>
            </w:r>
            <w:r w:rsidRPr="00AC353C">
              <w:rPr>
                <w:bCs/>
                <w:sz w:val="20"/>
                <w:szCs w:val="20"/>
                <w:lang w:val="en-US"/>
              </w:rPr>
              <w:tab/>
              <w:t>n = x</w:t>
            </w:r>
          </w:p>
          <w:p w:rsidR="00D82B58" w:rsidRPr="00AC353C" w:rsidRDefault="00D82B58" w:rsidP="00AC353C">
            <w:pPr>
              <w:tabs>
                <w:tab w:val="left" w:pos="4287"/>
              </w:tabs>
              <w:spacing w:before="120"/>
              <w:rPr>
                <w:bCs/>
                <w:sz w:val="20"/>
                <w:szCs w:val="20"/>
                <w:lang w:val="en-US"/>
              </w:rPr>
            </w:pPr>
            <w:r w:rsidRPr="00AC353C">
              <w:rPr>
                <w:bCs/>
                <w:sz w:val="20"/>
                <w:szCs w:val="20"/>
                <w:lang w:val="en-US"/>
              </w:rPr>
              <w:t>Estimated number of eligible patients/</w:t>
            </w:r>
            <w:r w:rsidR="00B63F3E">
              <w:rPr>
                <w:bCs/>
                <w:sz w:val="20"/>
                <w:szCs w:val="20"/>
                <w:lang w:val="en-US"/>
              </w:rPr>
              <w:t xml:space="preserve">1 </w:t>
            </w:r>
            <w:r w:rsidRPr="00AC353C">
              <w:rPr>
                <w:bCs/>
                <w:sz w:val="20"/>
                <w:szCs w:val="20"/>
                <w:lang w:val="en-US"/>
              </w:rPr>
              <w:t xml:space="preserve">month </w:t>
            </w:r>
            <w:r w:rsidRPr="00AC353C">
              <w:rPr>
                <w:bCs/>
                <w:sz w:val="20"/>
                <w:szCs w:val="20"/>
                <w:lang w:val="en-US"/>
              </w:rPr>
              <w:br/>
              <w:t>who are willing to sign informed consent:</w:t>
            </w:r>
            <w:r w:rsidRPr="00AC353C">
              <w:rPr>
                <w:bCs/>
                <w:sz w:val="20"/>
                <w:szCs w:val="20"/>
                <w:lang w:val="en-US"/>
              </w:rPr>
              <w:tab/>
              <w:t>n = y</w:t>
            </w:r>
          </w:p>
          <w:p w:rsidR="00D82B58" w:rsidRPr="00AC353C" w:rsidRDefault="00D82B58" w:rsidP="00AC353C">
            <w:pPr>
              <w:tabs>
                <w:tab w:val="left" w:pos="4287"/>
              </w:tabs>
              <w:spacing w:before="120"/>
              <w:rPr>
                <w:b/>
                <w:sz w:val="20"/>
                <w:szCs w:val="20"/>
                <w:lang w:val="en-US"/>
              </w:rPr>
            </w:pPr>
            <w:r w:rsidRPr="00AC353C">
              <w:rPr>
                <w:bCs/>
                <w:sz w:val="20"/>
                <w:szCs w:val="20"/>
                <w:lang w:val="en-US"/>
              </w:rPr>
              <w:t>Estimated number of eligible patients/</w:t>
            </w:r>
            <w:r w:rsidR="00B63F3E">
              <w:rPr>
                <w:bCs/>
                <w:sz w:val="20"/>
                <w:szCs w:val="20"/>
                <w:lang w:val="en-US"/>
              </w:rPr>
              <w:t xml:space="preserve">1 </w:t>
            </w:r>
            <w:r w:rsidRPr="00AC353C">
              <w:rPr>
                <w:bCs/>
                <w:sz w:val="20"/>
                <w:szCs w:val="20"/>
                <w:lang w:val="en-US"/>
              </w:rPr>
              <w:t xml:space="preserve">month </w:t>
            </w:r>
            <w:r w:rsidRPr="00AC353C">
              <w:rPr>
                <w:bCs/>
                <w:sz w:val="20"/>
                <w:szCs w:val="20"/>
                <w:lang w:val="en-US"/>
              </w:rPr>
              <w:br/>
              <w:t>randomized into the study:</w:t>
            </w:r>
            <w:r w:rsidRPr="00AC353C">
              <w:rPr>
                <w:bCs/>
                <w:sz w:val="20"/>
                <w:szCs w:val="20"/>
                <w:lang w:val="en-US"/>
              </w:rPr>
              <w:tab/>
              <w:t>n = z</w:t>
            </w:r>
          </w:p>
          <w:p w:rsidR="00AC353C" w:rsidRPr="00AC353C" w:rsidRDefault="00AC353C" w:rsidP="00AC353C">
            <w:pPr>
              <w:tabs>
                <w:tab w:val="left" w:pos="4287"/>
              </w:tabs>
              <w:spacing w:before="120"/>
              <w:rPr>
                <w:bCs/>
                <w:sz w:val="20"/>
                <w:szCs w:val="20"/>
                <w:lang w:val="en-US"/>
              </w:rPr>
            </w:pPr>
            <w:r w:rsidRPr="00AC353C">
              <w:rPr>
                <w:b/>
                <w:sz w:val="20"/>
                <w:szCs w:val="20"/>
                <w:lang w:val="en-US"/>
              </w:rPr>
              <w:t>Estimated duration or recruitment period:</w:t>
            </w:r>
            <w:r w:rsidRPr="00AC353C">
              <w:rPr>
                <w:bCs/>
                <w:sz w:val="20"/>
                <w:szCs w:val="20"/>
                <w:lang w:val="en-US"/>
              </w:rPr>
              <w:tab/>
            </w:r>
            <w:r w:rsidRPr="00AC353C">
              <w:rPr>
                <w:b/>
                <w:sz w:val="20"/>
                <w:szCs w:val="20"/>
                <w:lang w:val="en-US"/>
              </w:rPr>
              <w:t>n months</w:t>
            </w:r>
          </w:p>
          <w:p w:rsidR="00566A7A" w:rsidRPr="00AC353C" w:rsidRDefault="00566A7A" w:rsidP="00566A7A">
            <w:pPr>
              <w:tabs>
                <w:tab w:val="left" w:pos="4287"/>
              </w:tabs>
              <w:rPr>
                <w:sz w:val="20"/>
                <w:szCs w:val="20"/>
                <w:lang w:val="en-US"/>
              </w:rPr>
            </w:pPr>
          </w:p>
          <w:p w:rsidR="00566A7A" w:rsidRPr="00AC353C" w:rsidRDefault="00566A7A" w:rsidP="00566A7A">
            <w:pPr>
              <w:tabs>
                <w:tab w:val="left" w:pos="2302"/>
              </w:tabs>
              <w:rPr>
                <w:sz w:val="20"/>
                <w:szCs w:val="20"/>
                <w:lang w:val="en-US"/>
              </w:rPr>
            </w:pPr>
          </w:p>
          <w:p w:rsidR="00AB21F2" w:rsidRPr="00AC353C" w:rsidRDefault="00AB21F2" w:rsidP="0080177F">
            <w:pPr>
              <w:tabs>
                <w:tab w:val="left" w:pos="2169"/>
              </w:tabs>
              <w:spacing w:before="60"/>
              <w:rPr>
                <w:b/>
                <w:sz w:val="20"/>
                <w:szCs w:val="20"/>
                <w:lang w:val="en-US"/>
              </w:rPr>
            </w:pPr>
            <w:r w:rsidRPr="00AC353C">
              <w:rPr>
                <w:b/>
                <w:sz w:val="20"/>
                <w:szCs w:val="20"/>
                <w:lang w:val="en-US"/>
              </w:rPr>
              <w:t xml:space="preserve">Major Study </w:t>
            </w:r>
            <w:r w:rsidR="00566A7A">
              <w:rPr>
                <w:b/>
                <w:sz w:val="20"/>
                <w:szCs w:val="20"/>
                <w:lang w:val="en-US"/>
              </w:rPr>
              <w:t>Period</w:t>
            </w:r>
            <w:r w:rsidR="00566A7A" w:rsidRPr="00AC353C">
              <w:rPr>
                <w:b/>
                <w:sz w:val="20"/>
                <w:szCs w:val="20"/>
                <w:lang w:val="en-US"/>
              </w:rPr>
              <w:t>s</w:t>
            </w:r>
          </w:p>
          <w:p w:rsidR="00113FB1" w:rsidRPr="00AC353C" w:rsidRDefault="001C0339" w:rsidP="00B63F3E">
            <w:pPr>
              <w:tabs>
                <w:tab w:val="left" w:pos="4287"/>
              </w:tabs>
              <w:rPr>
                <w:sz w:val="20"/>
                <w:szCs w:val="20"/>
                <w:lang w:val="en-US"/>
              </w:rPr>
            </w:pPr>
            <w:r>
              <w:rPr>
                <w:sz w:val="20"/>
                <w:szCs w:val="20"/>
                <w:lang w:val="en-US"/>
              </w:rPr>
              <w:t xml:space="preserve">Study </w:t>
            </w:r>
            <w:r w:rsidR="00566A7A">
              <w:rPr>
                <w:sz w:val="20"/>
                <w:szCs w:val="20"/>
                <w:lang w:val="en-US"/>
              </w:rPr>
              <w:t>set up</w:t>
            </w:r>
            <w:r>
              <w:rPr>
                <w:sz w:val="20"/>
                <w:szCs w:val="20"/>
                <w:lang w:val="en-US"/>
              </w:rPr>
              <w:t xml:space="preserve"> (</w:t>
            </w:r>
            <w:r w:rsidR="00566A7A">
              <w:rPr>
                <w:sz w:val="20"/>
                <w:szCs w:val="20"/>
                <w:lang w:val="en-US"/>
              </w:rPr>
              <w:t xml:space="preserve">signed </w:t>
            </w:r>
            <w:r w:rsidR="003A463D">
              <w:rPr>
                <w:sz w:val="20"/>
                <w:szCs w:val="20"/>
                <w:lang w:val="en-US"/>
              </w:rPr>
              <w:t xml:space="preserve">IIS </w:t>
            </w:r>
            <w:r w:rsidR="00566A7A">
              <w:rPr>
                <w:sz w:val="20"/>
                <w:szCs w:val="20"/>
                <w:lang w:val="en-US"/>
              </w:rPr>
              <w:t>c</w:t>
            </w:r>
            <w:r>
              <w:rPr>
                <w:sz w:val="20"/>
                <w:szCs w:val="20"/>
                <w:lang w:val="en-US"/>
              </w:rPr>
              <w:t>ontract</w:t>
            </w:r>
            <w:r w:rsidR="00566A7A">
              <w:rPr>
                <w:sz w:val="20"/>
                <w:szCs w:val="20"/>
                <w:lang w:val="en-US"/>
              </w:rPr>
              <w:t xml:space="preserve"> to </w:t>
            </w:r>
            <w:r w:rsidR="003A463D">
              <w:rPr>
                <w:sz w:val="20"/>
                <w:szCs w:val="20"/>
                <w:lang w:val="en-US"/>
              </w:rPr>
              <w:t>FPI)</w:t>
            </w:r>
            <w:r w:rsidR="00113FB1" w:rsidRPr="00AC353C">
              <w:rPr>
                <w:sz w:val="20"/>
                <w:szCs w:val="20"/>
                <w:lang w:val="en-US"/>
              </w:rPr>
              <w:t xml:space="preserve">: </w:t>
            </w:r>
            <w:r w:rsidR="00113FB1" w:rsidRPr="00AC353C">
              <w:rPr>
                <w:sz w:val="20"/>
                <w:szCs w:val="20"/>
                <w:lang w:val="en-US"/>
              </w:rPr>
              <w:tab/>
            </w:r>
            <w:r>
              <w:rPr>
                <w:sz w:val="20"/>
                <w:szCs w:val="20"/>
                <w:lang w:val="en-US"/>
              </w:rPr>
              <w:t>n months</w:t>
            </w:r>
          </w:p>
          <w:p w:rsidR="00AB21F2" w:rsidRPr="00AC353C" w:rsidRDefault="001C0339" w:rsidP="00B63F3E">
            <w:pPr>
              <w:tabs>
                <w:tab w:val="left" w:pos="4287"/>
              </w:tabs>
              <w:rPr>
                <w:sz w:val="20"/>
                <w:szCs w:val="20"/>
                <w:lang w:val="en-US"/>
              </w:rPr>
            </w:pPr>
            <w:r>
              <w:rPr>
                <w:sz w:val="20"/>
                <w:szCs w:val="20"/>
                <w:lang w:val="en-US"/>
              </w:rPr>
              <w:t>First Patient In</w:t>
            </w:r>
            <w:r w:rsidR="00566A7A">
              <w:rPr>
                <w:sz w:val="20"/>
                <w:szCs w:val="20"/>
                <w:lang w:val="en-US"/>
              </w:rPr>
              <w:t xml:space="preserve"> (FPI)</w:t>
            </w:r>
            <w:r>
              <w:rPr>
                <w:sz w:val="20"/>
                <w:szCs w:val="20"/>
                <w:lang w:val="en-US"/>
              </w:rPr>
              <w:t xml:space="preserve"> to Last Patient In</w:t>
            </w:r>
            <w:r w:rsidR="00B63F3E">
              <w:rPr>
                <w:sz w:val="20"/>
                <w:szCs w:val="20"/>
                <w:lang w:val="en-US"/>
              </w:rPr>
              <w:t xml:space="preserve"> (LPI)</w:t>
            </w:r>
            <w:r w:rsidR="00AB21F2" w:rsidRPr="00AC353C">
              <w:rPr>
                <w:sz w:val="20"/>
                <w:szCs w:val="20"/>
                <w:lang w:val="en-US"/>
              </w:rPr>
              <w:t>:</w:t>
            </w:r>
            <w:r w:rsidR="00AB21F2" w:rsidRPr="00AC353C">
              <w:rPr>
                <w:sz w:val="20"/>
                <w:szCs w:val="20"/>
                <w:lang w:val="en-US"/>
              </w:rPr>
              <w:tab/>
            </w:r>
            <w:r>
              <w:rPr>
                <w:sz w:val="20"/>
                <w:szCs w:val="20"/>
                <w:lang w:val="en-US"/>
              </w:rPr>
              <w:t>n months</w:t>
            </w:r>
          </w:p>
          <w:p w:rsidR="00AB21F2" w:rsidRPr="00AC353C" w:rsidRDefault="001C0339" w:rsidP="00B63F3E">
            <w:pPr>
              <w:tabs>
                <w:tab w:val="left" w:pos="4287"/>
              </w:tabs>
              <w:rPr>
                <w:sz w:val="20"/>
                <w:szCs w:val="20"/>
                <w:lang w:val="en-US"/>
              </w:rPr>
            </w:pPr>
            <w:r>
              <w:rPr>
                <w:sz w:val="20"/>
                <w:szCs w:val="20"/>
                <w:lang w:val="en-US"/>
              </w:rPr>
              <w:t xml:space="preserve">LPI to </w:t>
            </w:r>
            <w:r w:rsidR="00AB21F2" w:rsidRPr="00AC353C">
              <w:rPr>
                <w:sz w:val="20"/>
                <w:szCs w:val="20"/>
                <w:lang w:val="en-US"/>
              </w:rPr>
              <w:t>Last Patient Out</w:t>
            </w:r>
            <w:r w:rsidR="00B63F3E">
              <w:rPr>
                <w:sz w:val="20"/>
                <w:szCs w:val="20"/>
                <w:lang w:val="en-US"/>
              </w:rPr>
              <w:t xml:space="preserve"> (LPO)</w:t>
            </w:r>
            <w:r w:rsidR="00AB21F2" w:rsidRPr="00AC353C">
              <w:rPr>
                <w:sz w:val="20"/>
                <w:szCs w:val="20"/>
                <w:lang w:val="en-US"/>
              </w:rPr>
              <w:t>:</w:t>
            </w:r>
            <w:r w:rsidR="00AB21F2" w:rsidRPr="00AC353C">
              <w:rPr>
                <w:sz w:val="20"/>
                <w:szCs w:val="20"/>
                <w:lang w:val="en-US"/>
              </w:rPr>
              <w:tab/>
            </w:r>
            <w:r>
              <w:rPr>
                <w:sz w:val="20"/>
                <w:szCs w:val="20"/>
                <w:lang w:val="en-US"/>
              </w:rPr>
              <w:t>n months</w:t>
            </w:r>
          </w:p>
          <w:p w:rsidR="00AB21F2" w:rsidRPr="001C0339" w:rsidRDefault="001C0339" w:rsidP="00B63F3E">
            <w:pPr>
              <w:tabs>
                <w:tab w:val="left" w:pos="4287"/>
              </w:tabs>
              <w:rPr>
                <w:sz w:val="20"/>
                <w:szCs w:val="20"/>
                <w:lang w:val="en-US"/>
              </w:rPr>
            </w:pPr>
            <w:r w:rsidRPr="001C0339">
              <w:rPr>
                <w:sz w:val="20"/>
                <w:szCs w:val="20"/>
                <w:lang w:val="en-US"/>
              </w:rPr>
              <w:t xml:space="preserve">LPO to </w:t>
            </w:r>
            <w:r w:rsidR="00AB21F2" w:rsidRPr="001C0339">
              <w:rPr>
                <w:sz w:val="20"/>
                <w:szCs w:val="20"/>
                <w:lang w:val="en-US"/>
              </w:rPr>
              <w:t>Data Base Lock</w:t>
            </w:r>
            <w:r w:rsidR="003A463D">
              <w:rPr>
                <w:sz w:val="20"/>
                <w:szCs w:val="20"/>
                <w:lang w:val="en-US"/>
              </w:rPr>
              <w:t xml:space="preserve"> (DBL)</w:t>
            </w:r>
            <w:r w:rsidR="00AB21F2" w:rsidRPr="001C0339">
              <w:rPr>
                <w:sz w:val="20"/>
                <w:szCs w:val="20"/>
                <w:lang w:val="en-US"/>
              </w:rPr>
              <w:t xml:space="preserve">: </w:t>
            </w:r>
            <w:r w:rsidR="00AB21F2" w:rsidRPr="001C0339">
              <w:rPr>
                <w:sz w:val="20"/>
                <w:szCs w:val="20"/>
                <w:lang w:val="en-US"/>
              </w:rPr>
              <w:tab/>
            </w:r>
            <w:r>
              <w:rPr>
                <w:sz w:val="20"/>
                <w:szCs w:val="20"/>
                <w:lang w:val="en-US"/>
              </w:rPr>
              <w:t>n months</w:t>
            </w:r>
          </w:p>
          <w:p w:rsidR="00113FB1" w:rsidRPr="00AC353C" w:rsidRDefault="003A463D" w:rsidP="00B63F3E">
            <w:pPr>
              <w:tabs>
                <w:tab w:val="left" w:pos="4287"/>
              </w:tabs>
              <w:rPr>
                <w:sz w:val="20"/>
                <w:szCs w:val="20"/>
                <w:lang w:val="en-US"/>
              </w:rPr>
            </w:pPr>
            <w:r>
              <w:rPr>
                <w:sz w:val="20"/>
                <w:szCs w:val="20"/>
                <w:lang w:val="en-US"/>
              </w:rPr>
              <w:t xml:space="preserve">DBL to </w:t>
            </w:r>
            <w:r w:rsidR="00113FB1" w:rsidRPr="00AC353C">
              <w:rPr>
                <w:sz w:val="20"/>
                <w:szCs w:val="20"/>
                <w:lang w:val="en-US"/>
              </w:rPr>
              <w:t>First Results available:</w:t>
            </w:r>
            <w:r w:rsidR="00113FB1" w:rsidRPr="00AC353C">
              <w:rPr>
                <w:sz w:val="20"/>
                <w:szCs w:val="20"/>
                <w:lang w:val="en-US"/>
              </w:rPr>
              <w:tab/>
            </w:r>
            <w:r w:rsidR="001C0339">
              <w:rPr>
                <w:sz w:val="20"/>
                <w:szCs w:val="20"/>
                <w:lang w:val="en-US"/>
              </w:rPr>
              <w:t>n months</w:t>
            </w:r>
          </w:p>
          <w:p w:rsidR="00AB21F2" w:rsidRDefault="003A463D" w:rsidP="00B63F3E">
            <w:pPr>
              <w:tabs>
                <w:tab w:val="left" w:pos="4287"/>
              </w:tabs>
              <w:rPr>
                <w:sz w:val="20"/>
                <w:szCs w:val="20"/>
                <w:lang w:val="en-US"/>
              </w:rPr>
            </w:pPr>
            <w:r>
              <w:rPr>
                <w:sz w:val="20"/>
                <w:szCs w:val="20"/>
                <w:lang w:val="en-US"/>
              </w:rPr>
              <w:t xml:space="preserve">DBL to final </w:t>
            </w:r>
            <w:r w:rsidR="00AB21F2" w:rsidRPr="00AC353C">
              <w:rPr>
                <w:sz w:val="20"/>
                <w:szCs w:val="20"/>
                <w:lang w:val="en-US"/>
              </w:rPr>
              <w:t>Clin</w:t>
            </w:r>
            <w:r w:rsidR="003E0952" w:rsidRPr="00AC353C">
              <w:rPr>
                <w:sz w:val="20"/>
                <w:szCs w:val="20"/>
                <w:lang w:val="en-US"/>
              </w:rPr>
              <w:t>i</w:t>
            </w:r>
            <w:r w:rsidR="00AB21F2" w:rsidRPr="00AC353C">
              <w:rPr>
                <w:sz w:val="20"/>
                <w:szCs w:val="20"/>
                <w:lang w:val="en-US"/>
              </w:rPr>
              <w:t xml:space="preserve">cal Study Report: </w:t>
            </w:r>
            <w:r w:rsidR="00AB21F2" w:rsidRPr="00AC353C">
              <w:rPr>
                <w:sz w:val="20"/>
                <w:szCs w:val="20"/>
                <w:lang w:val="en-US"/>
              </w:rPr>
              <w:tab/>
            </w:r>
            <w:r w:rsidR="001C0339">
              <w:rPr>
                <w:sz w:val="20"/>
                <w:szCs w:val="20"/>
                <w:lang w:val="en-US"/>
              </w:rPr>
              <w:t>n months</w:t>
            </w:r>
          </w:p>
          <w:p w:rsidR="00566A7A" w:rsidRPr="00AC353C" w:rsidRDefault="00566A7A" w:rsidP="00566A7A">
            <w:pPr>
              <w:tabs>
                <w:tab w:val="left" w:pos="4287"/>
              </w:tabs>
              <w:spacing w:before="120"/>
              <w:rPr>
                <w:bCs/>
                <w:sz w:val="20"/>
                <w:szCs w:val="20"/>
                <w:lang w:val="en-US"/>
              </w:rPr>
            </w:pPr>
            <w:r w:rsidRPr="00AC353C">
              <w:rPr>
                <w:b/>
                <w:sz w:val="20"/>
                <w:szCs w:val="20"/>
                <w:lang w:val="en-US"/>
              </w:rPr>
              <w:t xml:space="preserve">Estimated </w:t>
            </w:r>
            <w:r>
              <w:rPr>
                <w:b/>
                <w:sz w:val="20"/>
                <w:szCs w:val="20"/>
                <w:lang w:val="en-US"/>
              </w:rPr>
              <w:t xml:space="preserve">total </w:t>
            </w:r>
            <w:r w:rsidRPr="00AC353C">
              <w:rPr>
                <w:b/>
                <w:sz w:val="20"/>
                <w:szCs w:val="20"/>
                <w:lang w:val="en-US"/>
              </w:rPr>
              <w:t xml:space="preserve">duration or </w:t>
            </w:r>
            <w:r>
              <w:rPr>
                <w:b/>
                <w:sz w:val="20"/>
                <w:szCs w:val="20"/>
                <w:lang w:val="en-US"/>
              </w:rPr>
              <w:t>study conduct</w:t>
            </w:r>
            <w:r w:rsidRPr="00AC353C">
              <w:rPr>
                <w:b/>
                <w:sz w:val="20"/>
                <w:szCs w:val="20"/>
                <w:lang w:val="en-US"/>
              </w:rPr>
              <w:t>:</w:t>
            </w:r>
            <w:r w:rsidRPr="00AC353C">
              <w:rPr>
                <w:bCs/>
                <w:sz w:val="20"/>
                <w:szCs w:val="20"/>
                <w:lang w:val="en-US"/>
              </w:rPr>
              <w:tab/>
            </w:r>
            <w:r w:rsidRPr="00AC353C">
              <w:rPr>
                <w:b/>
                <w:sz w:val="20"/>
                <w:szCs w:val="20"/>
                <w:lang w:val="en-US"/>
              </w:rPr>
              <w:t>n months</w:t>
            </w:r>
          </w:p>
          <w:p w:rsidR="00566A7A" w:rsidRPr="00AC353C" w:rsidRDefault="00566A7A" w:rsidP="00B63F3E">
            <w:pPr>
              <w:tabs>
                <w:tab w:val="left" w:pos="4287"/>
              </w:tabs>
              <w:rPr>
                <w:sz w:val="20"/>
                <w:szCs w:val="20"/>
                <w:lang w:val="en-US"/>
              </w:rPr>
            </w:pPr>
          </w:p>
          <w:p w:rsidR="00AB21F2" w:rsidRPr="00AC353C" w:rsidRDefault="00AB21F2" w:rsidP="00CC5B4F">
            <w:pPr>
              <w:tabs>
                <w:tab w:val="left" w:pos="2302"/>
              </w:tabs>
              <w:rPr>
                <w:sz w:val="20"/>
                <w:szCs w:val="20"/>
                <w:lang w:val="en-US"/>
              </w:rPr>
            </w:pPr>
          </w:p>
          <w:p w:rsidR="00AB21F2" w:rsidRPr="00AC353C" w:rsidRDefault="00AB21F2" w:rsidP="00CC5B4F">
            <w:pPr>
              <w:tabs>
                <w:tab w:val="left" w:pos="2302"/>
              </w:tabs>
              <w:rPr>
                <w:b/>
                <w:sz w:val="20"/>
                <w:szCs w:val="20"/>
                <w:lang w:val="en-US"/>
              </w:rPr>
            </w:pPr>
            <w:r w:rsidRPr="00AC353C">
              <w:rPr>
                <w:b/>
                <w:sz w:val="20"/>
                <w:szCs w:val="20"/>
                <w:lang w:val="en-US"/>
              </w:rPr>
              <w:t>Publication Plan</w:t>
            </w:r>
            <w:r w:rsidR="00C82FA6" w:rsidRPr="00AC353C">
              <w:rPr>
                <w:b/>
                <w:sz w:val="20"/>
                <w:szCs w:val="20"/>
                <w:lang w:val="en-US"/>
              </w:rPr>
              <w:t xml:space="preserve"> – Submission Date</w:t>
            </w:r>
          </w:p>
          <w:p w:rsidR="00AB21F2" w:rsidRPr="00566A7A" w:rsidRDefault="00AB21F2" w:rsidP="00B63F3E">
            <w:pPr>
              <w:tabs>
                <w:tab w:val="left" w:pos="4287"/>
              </w:tabs>
              <w:rPr>
                <w:sz w:val="20"/>
                <w:szCs w:val="20"/>
                <w:lang w:val="en-US"/>
              </w:rPr>
            </w:pPr>
            <w:r w:rsidRPr="00566A7A">
              <w:rPr>
                <w:sz w:val="20"/>
                <w:szCs w:val="20"/>
                <w:lang w:val="en-US"/>
              </w:rPr>
              <w:t xml:space="preserve">Abstract: </w:t>
            </w:r>
            <w:r w:rsidRPr="00566A7A">
              <w:rPr>
                <w:sz w:val="20"/>
                <w:szCs w:val="20"/>
                <w:lang w:val="en-US"/>
              </w:rPr>
              <w:tab/>
            </w:r>
            <w:r w:rsidR="00B63F3E" w:rsidRPr="00566A7A">
              <w:rPr>
                <w:sz w:val="20"/>
                <w:szCs w:val="20"/>
                <w:lang w:val="en-US"/>
              </w:rPr>
              <w:t>Q n</w:t>
            </w:r>
            <w:r w:rsidRPr="00566A7A">
              <w:rPr>
                <w:sz w:val="20"/>
                <w:szCs w:val="20"/>
                <w:lang w:val="en-US"/>
              </w:rPr>
              <w:t>/</w:t>
            </w:r>
            <w:proofErr w:type="spellStart"/>
            <w:r w:rsidRPr="00566A7A">
              <w:rPr>
                <w:sz w:val="20"/>
                <w:szCs w:val="20"/>
                <w:lang w:val="en-US"/>
              </w:rPr>
              <w:t>yyyy</w:t>
            </w:r>
            <w:proofErr w:type="spellEnd"/>
          </w:p>
          <w:p w:rsidR="00AB21F2" w:rsidRPr="00566A7A" w:rsidRDefault="00AB21F2" w:rsidP="00B63F3E">
            <w:pPr>
              <w:tabs>
                <w:tab w:val="left" w:pos="4287"/>
              </w:tabs>
              <w:rPr>
                <w:sz w:val="20"/>
                <w:szCs w:val="20"/>
                <w:lang w:val="en-US"/>
              </w:rPr>
            </w:pPr>
            <w:r w:rsidRPr="00566A7A">
              <w:rPr>
                <w:sz w:val="20"/>
                <w:szCs w:val="20"/>
                <w:lang w:val="en-US"/>
              </w:rPr>
              <w:t xml:space="preserve">Oral presentation: </w:t>
            </w:r>
            <w:r w:rsidRPr="00566A7A">
              <w:rPr>
                <w:sz w:val="20"/>
                <w:szCs w:val="20"/>
                <w:lang w:val="en-US"/>
              </w:rPr>
              <w:tab/>
            </w:r>
            <w:r w:rsidR="00B63F3E" w:rsidRPr="00566A7A">
              <w:rPr>
                <w:sz w:val="20"/>
                <w:szCs w:val="20"/>
                <w:lang w:val="en-US"/>
              </w:rPr>
              <w:t>Q n</w:t>
            </w:r>
            <w:r w:rsidRPr="00566A7A">
              <w:rPr>
                <w:sz w:val="20"/>
                <w:szCs w:val="20"/>
                <w:lang w:val="en-US"/>
              </w:rPr>
              <w:t>/</w:t>
            </w:r>
            <w:proofErr w:type="spellStart"/>
            <w:r w:rsidRPr="00566A7A">
              <w:rPr>
                <w:sz w:val="20"/>
                <w:szCs w:val="20"/>
                <w:lang w:val="en-US"/>
              </w:rPr>
              <w:t>yyyy</w:t>
            </w:r>
            <w:proofErr w:type="spellEnd"/>
          </w:p>
          <w:p w:rsidR="00AB21F2" w:rsidRPr="00AC353C" w:rsidRDefault="00AB21F2" w:rsidP="00B63F3E">
            <w:pPr>
              <w:tabs>
                <w:tab w:val="left" w:pos="4287"/>
              </w:tabs>
              <w:rPr>
                <w:sz w:val="20"/>
                <w:szCs w:val="20"/>
                <w:lang w:val="en-US"/>
              </w:rPr>
            </w:pPr>
            <w:r w:rsidRPr="00AC353C">
              <w:rPr>
                <w:sz w:val="20"/>
                <w:szCs w:val="20"/>
                <w:lang w:val="en-US"/>
              </w:rPr>
              <w:t xml:space="preserve">Full paper: </w:t>
            </w:r>
            <w:r w:rsidRPr="00AC353C">
              <w:rPr>
                <w:sz w:val="20"/>
                <w:szCs w:val="20"/>
                <w:lang w:val="en-US"/>
              </w:rPr>
              <w:tab/>
            </w:r>
            <w:r w:rsidR="00B63F3E">
              <w:rPr>
                <w:sz w:val="20"/>
                <w:szCs w:val="20"/>
                <w:lang w:val="en-US"/>
              </w:rPr>
              <w:t>Q n</w:t>
            </w:r>
            <w:r w:rsidRPr="00AC353C">
              <w:rPr>
                <w:sz w:val="20"/>
                <w:szCs w:val="20"/>
                <w:lang w:val="en-US"/>
              </w:rPr>
              <w:t>/</w:t>
            </w:r>
            <w:proofErr w:type="spellStart"/>
            <w:r w:rsidRPr="00AC353C">
              <w:rPr>
                <w:sz w:val="20"/>
                <w:szCs w:val="20"/>
                <w:lang w:val="en-US"/>
              </w:rPr>
              <w:t>yyyy</w:t>
            </w:r>
            <w:proofErr w:type="spellEnd"/>
          </w:p>
          <w:p w:rsidR="00AB21F2" w:rsidRPr="00AC353C" w:rsidRDefault="00AB21F2" w:rsidP="00476BD9">
            <w:pPr>
              <w:tabs>
                <w:tab w:val="left" w:pos="3587"/>
              </w:tabs>
              <w:spacing w:after="60"/>
              <w:rPr>
                <w:sz w:val="20"/>
                <w:lang w:val="en-US"/>
              </w:rPr>
            </w:pPr>
          </w:p>
        </w:tc>
      </w:tr>
      <w:tr w:rsidR="00AB21F2" w:rsidRPr="00AC353C" w:rsidTr="00F83AA3">
        <w:tc>
          <w:tcPr>
            <w:tcW w:w="4020" w:type="dxa"/>
            <w:tcBorders>
              <w:top w:val="thickThinSmallGap" w:sz="12" w:space="0" w:color="auto"/>
              <w:bottom w:val="thickThinSmallGap" w:sz="12" w:space="0" w:color="auto"/>
            </w:tcBorders>
            <w:shd w:val="clear" w:color="auto" w:fill="E6E6E6"/>
          </w:tcPr>
          <w:p w:rsidR="00AB21F2" w:rsidRPr="00AC353C" w:rsidRDefault="00AB21F2" w:rsidP="0080177F">
            <w:pPr>
              <w:pStyle w:val="berschrift1"/>
              <w:spacing w:after="0"/>
              <w:rPr>
                <w:lang w:val="en-US"/>
              </w:rPr>
            </w:pPr>
            <w:r w:rsidRPr="00AC353C">
              <w:rPr>
                <w:lang w:val="en-US"/>
              </w:rPr>
              <w:lastRenderedPageBreak/>
              <w:t xml:space="preserve">Study Budget </w:t>
            </w:r>
          </w:p>
          <w:p w:rsidR="009F7380" w:rsidRDefault="00AB21F2" w:rsidP="001255C0">
            <w:pPr>
              <w:pStyle w:val="berschrift1"/>
              <w:spacing w:before="0"/>
              <w:rPr>
                <w:b w:val="0"/>
                <w:bCs w:val="0"/>
                <w:sz w:val="16"/>
                <w:lang w:val="en-US"/>
              </w:rPr>
            </w:pPr>
            <w:r w:rsidRPr="00AC353C">
              <w:rPr>
                <w:b w:val="0"/>
                <w:bCs w:val="0"/>
                <w:sz w:val="16"/>
                <w:lang w:val="en-US"/>
              </w:rPr>
              <w:t>High level description of study budget plan</w:t>
            </w:r>
          </w:p>
          <w:p w:rsidR="00CC5B4F" w:rsidRPr="00AC353C" w:rsidRDefault="0081392E" w:rsidP="00566A7A">
            <w:pPr>
              <w:pStyle w:val="berschrift1"/>
              <w:spacing w:before="0"/>
              <w:rPr>
                <w:b w:val="0"/>
                <w:lang w:val="en-US"/>
              </w:rPr>
            </w:pPr>
            <w:r>
              <w:rPr>
                <w:b w:val="0"/>
                <w:bCs w:val="0"/>
                <w:sz w:val="16"/>
                <w:lang w:val="en-US"/>
              </w:rPr>
              <w:br/>
            </w:r>
            <w:r w:rsidR="001A0E62" w:rsidRPr="009F7380">
              <w:rPr>
                <w:sz w:val="16"/>
                <w:szCs w:val="21"/>
                <w:lang w:val="en-US"/>
              </w:rPr>
              <w:t xml:space="preserve">Please </w:t>
            </w:r>
            <w:r w:rsidRPr="009F7380">
              <w:rPr>
                <w:sz w:val="16"/>
                <w:szCs w:val="21"/>
                <w:lang w:val="en-US"/>
              </w:rPr>
              <w:t>add a detailed budget plan as appendix</w:t>
            </w:r>
            <w:r w:rsidR="007E7F7F" w:rsidRPr="009F7380">
              <w:rPr>
                <w:sz w:val="16"/>
                <w:szCs w:val="21"/>
                <w:lang w:val="en-US"/>
              </w:rPr>
              <w:t xml:space="preserve"> 1</w:t>
            </w:r>
            <w:r w:rsidRPr="009F7380">
              <w:rPr>
                <w:sz w:val="16"/>
                <w:szCs w:val="21"/>
                <w:lang w:val="en-US"/>
              </w:rPr>
              <w:t xml:space="preserve"> to this study </w:t>
            </w:r>
            <w:r w:rsidRPr="00566A7A">
              <w:rPr>
                <w:sz w:val="16"/>
                <w:szCs w:val="21"/>
                <w:lang w:val="en-US"/>
              </w:rPr>
              <w:t>outline</w:t>
            </w:r>
            <w:r w:rsidR="00566A7A" w:rsidRPr="00566A7A">
              <w:rPr>
                <w:sz w:val="16"/>
                <w:szCs w:val="21"/>
                <w:lang w:val="en-US"/>
              </w:rPr>
              <w:t xml:space="preserve"> including exchange ratio to convert local currency into [EURO]</w:t>
            </w:r>
            <w:r w:rsidR="00566A7A">
              <w:rPr>
                <w:sz w:val="16"/>
                <w:szCs w:val="21"/>
                <w:lang w:val="en-US"/>
              </w:rPr>
              <w:t xml:space="preserve"> if applicable</w:t>
            </w:r>
          </w:p>
        </w:tc>
        <w:tc>
          <w:tcPr>
            <w:tcW w:w="5528" w:type="dxa"/>
            <w:tcBorders>
              <w:top w:val="thickThinSmallGap" w:sz="12" w:space="0" w:color="auto"/>
              <w:bottom w:val="thickThinSmallGap" w:sz="12" w:space="0" w:color="auto"/>
            </w:tcBorders>
          </w:tcPr>
          <w:p w:rsidR="00AB21F2" w:rsidRPr="00AC353C" w:rsidRDefault="00AB21F2" w:rsidP="009A3A4C">
            <w:pPr>
              <w:tabs>
                <w:tab w:val="right" w:pos="5137"/>
              </w:tabs>
              <w:spacing w:before="60"/>
              <w:rPr>
                <w:sz w:val="20"/>
                <w:lang w:val="en-US"/>
              </w:rPr>
            </w:pPr>
            <w:r w:rsidRPr="00AC353C">
              <w:rPr>
                <w:sz w:val="20"/>
                <w:lang w:val="en-US"/>
              </w:rPr>
              <w:t>Study administration/quality assurance:</w:t>
            </w:r>
            <w:r w:rsidRPr="00AC353C">
              <w:rPr>
                <w:sz w:val="20"/>
                <w:lang w:val="en-US"/>
              </w:rPr>
              <w:tab/>
            </w:r>
            <w:r w:rsidR="00E70A0B" w:rsidRPr="00AC353C">
              <w:rPr>
                <w:sz w:val="20"/>
                <w:lang w:val="en-US"/>
              </w:rPr>
              <w:t>k</w:t>
            </w:r>
            <w:r w:rsidRPr="00AC353C">
              <w:rPr>
                <w:sz w:val="20"/>
                <w:lang w:val="en-US"/>
              </w:rPr>
              <w:t>EUR</w:t>
            </w:r>
          </w:p>
          <w:p w:rsidR="00B73A37" w:rsidRPr="00AC353C" w:rsidRDefault="00B73A37" w:rsidP="009A3A4C">
            <w:pPr>
              <w:tabs>
                <w:tab w:val="right" w:pos="5137"/>
              </w:tabs>
              <w:rPr>
                <w:sz w:val="20"/>
                <w:lang w:val="en-US"/>
              </w:rPr>
            </w:pPr>
            <w:r w:rsidRPr="00AC353C">
              <w:rPr>
                <w:sz w:val="20"/>
                <w:lang w:val="en-US"/>
              </w:rPr>
              <w:t>Patient insurance:</w:t>
            </w:r>
            <w:r w:rsidRPr="00AC353C">
              <w:rPr>
                <w:sz w:val="20"/>
                <w:lang w:val="en-US"/>
              </w:rPr>
              <w:tab/>
            </w:r>
            <w:r w:rsidR="00E70A0B" w:rsidRPr="00AC353C">
              <w:rPr>
                <w:sz w:val="20"/>
                <w:lang w:val="en-US"/>
              </w:rPr>
              <w:t>k</w:t>
            </w:r>
            <w:r w:rsidRPr="00AC353C">
              <w:rPr>
                <w:sz w:val="20"/>
                <w:lang w:val="en-US"/>
              </w:rPr>
              <w:t>EUR</w:t>
            </w:r>
          </w:p>
          <w:p w:rsidR="00AB21F2" w:rsidRPr="00AC353C" w:rsidRDefault="00AB21F2" w:rsidP="009A3A4C">
            <w:pPr>
              <w:tabs>
                <w:tab w:val="right" w:pos="5137"/>
              </w:tabs>
              <w:rPr>
                <w:sz w:val="20"/>
                <w:lang w:val="en-US"/>
              </w:rPr>
            </w:pPr>
            <w:r w:rsidRPr="00AC353C">
              <w:rPr>
                <w:sz w:val="20"/>
                <w:lang w:val="en-US"/>
              </w:rPr>
              <w:t>Investigator fees and study staff:</w:t>
            </w:r>
            <w:r w:rsidRPr="00AC353C">
              <w:rPr>
                <w:sz w:val="20"/>
                <w:lang w:val="en-US"/>
              </w:rPr>
              <w:tab/>
            </w:r>
            <w:r w:rsidR="00E70A0B" w:rsidRPr="00AC353C">
              <w:rPr>
                <w:sz w:val="20"/>
                <w:lang w:val="en-US"/>
              </w:rPr>
              <w:t>k</w:t>
            </w:r>
            <w:r w:rsidRPr="00AC353C">
              <w:rPr>
                <w:sz w:val="20"/>
                <w:lang w:val="en-US"/>
              </w:rPr>
              <w:t>EUR</w:t>
            </w:r>
          </w:p>
          <w:p w:rsidR="00AB21F2" w:rsidRPr="00AC353C" w:rsidRDefault="00AB21F2" w:rsidP="009A3A4C">
            <w:pPr>
              <w:tabs>
                <w:tab w:val="right" w:pos="5137"/>
              </w:tabs>
              <w:rPr>
                <w:sz w:val="20"/>
                <w:lang w:val="en-US"/>
              </w:rPr>
            </w:pPr>
            <w:r w:rsidRPr="00AC353C">
              <w:rPr>
                <w:sz w:val="20"/>
                <w:lang w:val="en-US"/>
              </w:rPr>
              <w:t>Study medication and study devices:</w:t>
            </w:r>
            <w:r w:rsidRPr="00AC353C">
              <w:rPr>
                <w:sz w:val="20"/>
                <w:lang w:val="en-US"/>
              </w:rPr>
              <w:tab/>
            </w:r>
            <w:r w:rsidR="00E70A0B" w:rsidRPr="00AC353C">
              <w:rPr>
                <w:sz w:val="20"/>
                <w:lang w:val="en-US"/>
              </w:rPr>
              <w:t>k</w:t>
            </w:r>
            <w:r w:rsidRPr="00AC353C">
              <w:rPr>
                <w:sz w:val="20"/>
                <w:lang w:val="en-US"/>
              </w:rPr>
              <w:t>EUR</w:t>
            </w:r>
          </w:p>
          <w:p w:rsidR="00AB21F2" w:rsidRPr="00AC353C" w:rsidRDefault="00AB21F2" w:rsidP="009A3A4C">
            <w:pPr>
              <w:tabs>
                <w:tab w:val="right" w:pos="5137"/>
              </w:tabs>
              <w:rPr>
                <w:sz w:val="20"/>
                <w:lang w:val="en-US"/>
              </w:rPr>
            </w:pPr>
            <w:r w:rsidRPr="00AC353C">
              <w:rPr>
                <w:sz w:val="20"/>
                <w:lang w:val="en-US"/>
              </w:rPr>
              <w:t>Laboratory and diagnostic:</w:t>
            </w:r>
            <w:r w:rsidRPr="00AC353C">
              <w:rPr>
                <w:sz w:val="20"/>
                <w:lang w:val="en-US"/>
              </w:rPr>
              <w:tab/>
            </w:r>
            <w:r w:rsidR="00E70A0B" w:rsidRPr="00AC353C">
              <w:rPr>
                <w:sz w:val="20"/>
                <w:lang w:val="en-US"/>
              </w:rPr>
              <w:t>k</w:t>
            </w:r>
            <w:r w:rsidRPr="00AC353C">
              <w:rPr>
                <w:sz w:val="20"/>
                <w:lang w:val="en-US"/>
              </w:rPr>
              <w:t>EUR</w:t>
            </w:r>
          </w:p>
          <w:p w:rsidR="00AB21F2" w:rsidRPr="00AC353C" w:rsidRDefault="00AB21F2" w:rsidP="009A3A4C">
            <w:pPr>
              <w:tabs>
                <w:tab w:val="right" w:pos="5137"/>
              </w:tabs>
              <w:rPr>
                <w:sz w:val="20"/>
                <w:lang w:val="en-US"/>
              </w:rPr>
            </w:pPr>
            <w:r w:rsidRPr="00AC353C">
              <w:rPr>
                <w:sz w:val="20"/>
                <w:lang w:val="en-US"/>
              </w:rPr>
              <w:t>Data Management:</w:t>
            </w:r>
            <w:r w:rsidRPr="00AC353C">
              <w:rPr>
                <w:sz w:val="20"/>
                <w:lang w:val="en-US"/>
              </w:rPr>
              <w:tab/>
            </w:r>
            <w:r w:rsidR="00E70A0B" w:rsidRPr="00AC353C">
              <w:rPr>
                <w:sz w:val="20"/>
                <w:lang w:val="en-US"/>
              </w:rPr>
              <w:t>k</w:t>
            </w:r>
            <w:r w:rsidRPr="00AC353C">
              <w:rPr>
                <w:sz w:val="20"/>
                <w:lang w:val="en-US"/>
              </w:rPr>
              <w:t>EUR</w:t>
            </w:r>
          </w:p>
          <w:p w:rsidR="00AB21F2" w:rsidRPr="00AC353C" w:rsidRDefault="00AB21F2" w:rsidP="009A3A4C">
            <w:pPr>
              <w:tabs>
                <w:tab w:val="right" w:pos="5137"/>
              </w:tabs>
              <w:rPr>
                <w:sz w:val="20"/>
                <w:lang w:val="en-US"/>
              </w:rPr>
            </w:pPr>
            <w:r w:rsidRPr="00AC353C">
              <w:rPr>
                <w:sz w:val="20"/>
                <w:lang w:val="en-US"/>
              </w:rPr>
              <w:t>Biostatistics:</w:t>
            </w:r>
            <w:r w:rsidRPr="00AC353C">
              <w:rPr>
                <w:sz w:val="20"/>
                <w:lang w:val="en-US"/>
              </w:rPr>
              <w:tab/>
            </w:r>
            <w:r w:rsidR="00E70A0B" w:rsidRPr="00AC353C">
              <w:rPr>
                <w:sz w:val="20"/>
                <w:lang w:val="en-US"/>
              </w:rPr>
              <w:t>k</w:t>
            </w:r>
            <w:r w:rsidRPr="00AC353C">
              <w:rPr>
                <w:sz w:val="20"/>
                <w:lang w:val="en-US"/>
              </w:rPr>
              <w:t>EUR</w:t>
            </w:r>
          </w:p>
          <w:p w:rsidR="00AB21F2" w:rsidRPr="00AC353C" w:rsidRDefault="00AB21F2" w:rsidP="009A3A4C">
            <w:pPr>
              <w:tabs>
                <w:tab w:val="right" w:pos="5137"/>
              </w:tabs>
              <w:rPr>
                <w:sz w:val="20"/>
                <w:lang w:val="en-US"/>
              </w:rPr>
            </w:pPr>
            <w:r w:rsidRPr="00AC353C">
              <w:rPr>
                <w:sz w:val="20"/>
                <w:lang w:val="en-US"/>
              </w:rPr>
              <w:t>Publication:</w:t>
            </w:r>
            <w:r w:rsidRPr="00AC353C">
              <w:rPr>
                <w:sz w:val="20"/>
                <w:lang w:val="en-US"/>
              </w:rPr>
              <w:tab/>
            </w:r>
            <w:r w:rsidR="00E70A0B" w:rsidRPr="00AC353C">
              <w:rPr>
                <w:sz w:val="20"/>
                <w:lang w:val="en-US"/>
              </w:rPr>
              <w:t>k</w:t>
            </w:r>
            <w:r w:rsidRPr="00AC353C">
              <w:rPr>
                <w:sz w:val="20"/>
                <w:lang w:val="en-US"/>
              </w:rPr>
              <w:t>EUR</w:t>
            </w:r>
          </w:p>
          <w:p w:rsidR="00AC353C" w:rsidRPr="00AC353C" w:rsidRDefault="00AC353C" w:rsidP="009A3A4C">
            <w:pPr>
              <w:tabs>
                <w:tab w:val="right" w:pos="5137"/>
              </w:tabs>
              <w:rPr>
                <w:sz w:val="20"/>
                <w:lang w:val="en-US"/>
              </w:rPr>
            </w:pPr>
            <w:r w:rsidRPr="00AC353C">
              <w:rPr>
                <w:sz w:val="20"/>
                <w:lang w:val="en-US"/>
              </w:rPr>
              <w:t>Overhead:</w:t>
            </w:r>
            <w:r w:rsidRPr="00AC353C">
              <w:rPr>
                <w:sz w:val="20"/>
                <w:lang w:val="en-US"/>
              </w:rPr>
              <w:tab/>
              <w:t>kEUR</w:t>
            </w:r>
          </w:p>
          <w:p w:rsidR="00E70A0B" w:rsidRPr="00AC353C" w:rsidRDefault="00E70A0B" w:rsidP="009A3A4C">
            <w:pPr>
              <w:tabs>
                <w:tab w:val="right" w:pos="5137"/>
              </w:tabs>
              <w:spacing w:after="60"/>
              <w:rPr>
                <w:b/>
                <w:sz w:val="20"/>
                <w:lang w:val="en-US"/>
              </w:rPr>
            </w:pPr>
          </w:p>
          <w:p w:rsidR="00AB21F2" w:rsidRPr="00AC353C" w:rsidRDefault="00AB21F2" w:rsidP="009A3A4C">
            <w:pPr>
              <w:tabs>
                <w:tab w:val="right" w:pos="5137"/>
              </w:tabs>
              <w:spacing w:after="60"/>
              <w:rPr>
                <w:b/>
                <w:sz w:val="20"/>
                <w:lang w:val="en-US"/>
              </w:rPr>
            </w:pPr>
            <w:r w:rsidRPr="00AC353C">
              <w:rPr>
                <w:b/>
                <w:sz w:val="20"/>
                <w:lang w:val="en-US"/>
              </w:rPr>
              <w:t xml:space="preserve">Total </w:t>
            </w:r>
            <w:r w:rsidR="00AC353C" w:rsidRPr="00AC353C">
              <w:rPr>
                <w:b/>
                <w:sz w:val="20"/>
                <w:lang w:val="en-US"/>
              </w:rPr>
              <w:t xml:space="preserve">study </w:t>
            </w:r>
            <w:r w:rsidRPr="00AC353C">
              <w:rPr>
                <w:b/>
                <w:sz w:val="20"/>
                <w:lang w:val="en-US"/>
              </w:rPr>
              <w:t>cost:</w:t>
            </w:r>
            <w:r w:rsidRPr="00AC353C">
              <w:rPr>
                <w:b/>
                <w:sz w:val="20"/>
                <w:lang w:val="en-US"/>
              </w:rPr>
              <w:tab/>
            </w:r>
            <w:r w:rsidR="00E70A0B" w:rsidRPr="00AC353C">
              <w:rPr>
                <w:b/>
                <w:sz w:val="20"/>
                <w:lang w:val="en-US"/>
              </w:rPr>
              <w:t>k</w:t>
            </w:r>
            <w:r w:rsidRPr="00AC353C">
              <w:rPr>
                <w:b/>
                <w:sz w:val="20"/>
                <w:lang w:val="en-US"/>
              </w:rPr>
              <w:t>EUR</w:t>
            </w:r>
          </w:p>
          <w:p w:rsidR="001C2CC5" w:rsidRPr="00AC353C" w:rsidRDefault="001C2CC5" w:rsidP="00265042">
            <w:pPr>
              <w:tabs>
                <w:tab w:val="right" w:pos="5137"/>
              </w:tabs>
              <w:spacing w:after="60"/>
              <w:rPr>
                <w:b/>
                <w:sz w:val="20"/>
                <w:lang w:val="en-US"/>
              </w:rPr>
            </w:pPr>
          </w:p>
        </w:tc>
      </w:tr>
      <w:tr w:rsidR="00AB21F2" w:rsidRPr="00AC353C" w:rsidTr="00F83AA3">
        <w:tc>
          <w:tcPr>
            <w:tcW w:w="4020" w:type="dxa"/>
            <w:tcBorders>
              <w:top w:val="thickThinSmallGap" w:sz="12" w:space="0" w:color="auto"/>
            </w:tcBorders>
            <w:shd w:val="clear" w:color="auto" w:fill="E6E6E6"/>
          </w:tcPr>
          <w:p w:rsidR="00AB21F2" w:rsidRPr="00AC353C" w:rsidRDefault="00AB21F2" w:rsidP="00CC5B4F">
            <w:pPr>
              <w:pStyle w:val="berschrift1"/>
              <w:rPr>
                <w:sz w:val="16"/>
                <w:lang w:val="en-US"/>
              </w:rPr>
            </w:pPr>
            <w:r w:rsidRPr="00AC353C">
              <w:rPr>
                <w:lang w:val="en-US"/>
              </w:rPr>
              <w:t>Dedicated Ethical Review Board</w:t>
            </w:r>
            <w:r w:rsidR="00CC5B4F" w:rsidRPr="00AC353C">
              <w:rPr>
                <w:lang w:val="en-US"/>
              </w:rPr>
              <w:br/>
            </w:r>
            <w:r w:rsidR="00CC5B4F" w:rsidRPr="00AC353C">
              <w:rPr>
                <w:b w:val="0"/>
                <w:sz w:val="16"/>
                <w:lang w:val="en-US"/>
              </w:rPr>
              <w:t>Name and address</w:t>
            </w:r>
          </w:p>
        </w:tc>
        <w:tc>
          <w:tcPr>
            <w:tcW w:w="5528" w:type="dxa"/>
            <w:tcBorders>
              <w:top w:val="thickThinSmallGap" w:sz="12" w:space="0" w:color="auto"/>
            </w:tcBorders>
          </w:tcPr>
          <w:p w:rsidR="00AB21F2" w:rsidRPr="00AC353C" w:rsidRDefault="00AB21F2">
            <w:pPr>
              <w:pStyle w:val="Textkrper"/>
              <w:rPr>
                <w:lang w:val="en-US"/>
              </w:rPr>
            </w:pPr>
          </w:p>
          <w:p w:rsidR="00AB21F2" w:rsidRPr="00AC353C" w:rsidRDefault="00AB21F2" w:rsidP="0045111F">
            <w:pPr>
              <w:spacing w:before="60" w:after="60"/>
              <w:rPr>
                <w:sz w:val="20"/>
                <w:lang w:val="en-US"/>
              </w:rPr>
            </w:pPr>
          </w:p>
        </w:tc>
      </w:tr>
    </w:tbl>
    <w:p w:rsidR="00383068" w:rsidRDefault="00383068"/>
    <w:p w:rsidR="00CC5B4F" w:rsidRDefault="00CC5B4F"/>
    <w:p w:rsidR="00F83AA3" w:rsidRDefault="00F83AA3"/>
    <w:p w:rsidR="00F83AA3" w:rsidRDefault="00F83AA3"/>
    <w:p w:rsidR="00F83AA3" w:rsidRDefault="00F83AA3">
      <w:r>
        <w:t>Signature of the principal sponsor-investigator</w:t>
      </w:r>
    </w:p>
    <w:p w:rsidR="00F83AA3" w:rsidRDefault="00F83AA3"/>
    <w:p w:rsidR="00EC7076" w:rsidRDefault="00EC7076"/>
    <w:p w:rsidR="00F83AA3" w:rsidRDefault="00F83AA3"/>
    <w:p w:rsidR="00F83AA3" w:rsidRDefault="00F83AA3"/>
    <w:p w:rsidR="00F83AA3" w:rsidRDefault="00EC7076" w:rsidP="00EC7076">
      <w:pPr>
        <w:tabs>
          <w:tab w:val="left" w:pos="4536"/>
        </w:tabs>
      </w:pPr>
      <w:r>
        <w:t>_____________________________</w:t>
      </w:r>
      <w:r>
        <w:tab/>
        <w:t>_________________________________</w:t>
      </w:r>
    </w:p>
    <w:p w:rsidR="00F83AA3" w:rsidRDefault="00F83AA3" w:rsidP="00F83AA3">
      <w:pPr>
        <w:ind w:left="4500" w:hanging="4500"/>
      </w:pPr>
      <w:r w:rsidRPr="007D2B4C">
        <w:rPr>
          <w:sz w:val="18"/>
          <w:highlight w:val="green"/>
        </w:rPr>
        <w:t>[</w:t>
      </w:r>
      <w:r w:rsidRPr="007D2B4C">
        <w:rPr>
          <w:i/>
          <w:sz w:val="18"/>
          <w:highlight w:val="green"/>
        </w:rPr>
        <w:t xml:space="preserve">Please insert </w:t>
      </w:r>
      <w:r w:rsidR="00EC7076" w:rsidRPr="007D2B4C">
        <w:rPr>
          <w:i/>
          <w:sz w:val="18"/>
          <w:highlight w:val="green"/>
        </w:rPr>
        <w:t>place and date</w:t>
      </w:r>
      <w:r w:rsidRPr="007D2B4C">
        <w:rPr>
          <w:sz w:val="18"/>
          <w:highlight w:val="green"/>
        </w:rPr>
        <w:t>]</w:t>
      </w:r>
      <w:r>
        <w:rPr>
          <w:sz w:val="18"/>
        </w:rPr>
        <w:tab/>
      </w:r>
      <w:r w:rsidRPr="007D2B4C">
        <w:rPr>
          <w:sz w:val="18"/>
          <w:highlight w:val="green"/>
        </w:rPr>
        <w:t>[</w:t>
      </w:r>
      <w:r w:rsidRPr="007D2B4C">
        <w:rPr>
          <w:i/>
          <w:sz w:val="18"/>
          <w:highlight w:val="green"/>
        </w:rPr>
        <w:t>Please insert name of sponsor-investigator</w:t>
      </w:r>
      <w:r w:rsidRPr="007D2B4C">
        <w:rPr>
          <w:sz w:val="18"/>
          <w:highlight w:val="green"/>
        </w:rPr>
        <w:t>]</w:t>
      </w:r>
      <w:r>
        <w:rPr>
          <w:sz w:val="18"/>
        </w:rPr>
        <w:br/>
        <w:t>Principal Sponsor-Investigator</w:t>
      </w:r>
    </w:p>
    <w:p w:rsidR="00F83AA3" w:rsidRDefault="00F83AA3"/>
    <w:p w:rsidR="00F83AA3" w:rsidRDefault="00F83AA3"/>
    <w:p w:rsidR="00F83AA3" w:rsidRDefault="00F83AA3"/>
    <w:p w:rsidR="005F7578" w:rsidRDefault="005F7578"/>
    <w:p w:rsidR="005F7578" w:rsidRDefault="005F7578"/>
    <w:p w:rsidR="005F7578" w:rsidRDefault="005F7578"/>
    <w:p w:rsidR="005F7578" w:rsidRDefault="005F7578"/>
    <w:p w:rsidR="005F7578" w:rsidRDefault="005F7578"/>
    <w:p w:rsidR="005F7578" w:rsidRDefault="005F7578">
      <w:r>
        <w:br w:type="page"/>
      </w:r>
    </w:p>
    <w:p w:rsidR="005F7578" w:rsidRPr="005F7578" w:rsidRDefault="005F7578">
      <w:pPr>
        <w:rPr>
          <w:b/>
          <w:bCs/>
          <w:sz w:val="24"/>
          <w:szCs w:val="28"/>
        </w:rPr>
      </w:pPr>
      <w:r w:rsidRPr="005F7578">
        <w:rPr>
          <w:b/>
          <w:bCs/>
          <w:sz w:val="24"/>
          <w:szCs w:val="28"/>
        </w:rPr>
        <w:lastRenderedPageBreak/>
        <w:t>Appendix 1 – Detailed study budget plan</w:t>
      </w:r>
    </w:p>
    <w:p w:rsidR="005F7578" w:rsidRDefault="005F7578"/>
    <w:p w:rsidR="005F7578" w:rsidRPr="005F7578" w:rsidRDefault="005F7578">
      <w:pPr>
        <w:rPr>
          <w:i/>
          <w:iCs/>
        </w:rPr>
      </w:pPr>
      <w:r w:rsidRPr="007E7F7F">
        <w:rPr>
          <w:i/>
          <w:iCs/>
          <w:highlight w:val="green"/>
        </w:rPr>
        <w:t>Please add a detailed budget plan</w:t>
      </w:r>
    </w:p>
    <w:p w:rsidR="005F7578" w:rsidRDefault="005F7578"/>
    <w:p w:rsidR="005F7578" w:rsidRDefault="005F7578"/>
    <w:p w:rsidR="005F7578" w:rsidRDefault="005F7578"/>
    <w:p w:rsidR="005F7578" w:rsidRDefault="005F7578"/>
    <w:p w:rsidR="005F7578" w:rsidRDefault="005F7578"/>
    <w:p w:rsidR="005F7578" w:rsidRDefault="005F7578"/>
    <w:p w:rsidR="00202039" w:rsidRPr="007E5BF8" w:rsidRDefault="00202039" w:rsidP="00F83AA3">
      <w:pPr>
        <w:rPr>
          <w:b/>
          <w:sz w:val="28"/>
          <w:szCs w:val="28"/>
        </w:rPr>
      </w:pPr>
      <w:r>
        <w:br w:type="page"/>
      </w:r>
      <w:r w:rsidRPr="007E5BF8">
        <w:rPr>
          <w:b/>
          <w:sz w:val="28"/>
          <w:szCs w:val="28"/>
        </w:rPr>
        <w:lastRenderedPageBreak/>
        <w:t xml:space="preserve">Confirmation of GCP compliance for </w:t>
      </w:r>
      <w:r>
        <w:rPr>
          <w:b/>
          <w:sz w:val="28"/>
          <w:szCs w:val="28"/>
        </w:rPr>
        <w:t xml:space="preserve">IIS </w:t>
      </w:r>
      <w:r w:rsidRPr="007E5BF8">
        <w:rPr>
          <w:b/>
          <w:sz w:val="28"/>
          <w:szCs w:val="28"/>
        </w:rPr>
        <w:t>clinical trials phase I-IV</w:t>
      </w:r>
    </w:p>
    <w:p w:rsidR="00202039" w:rsidRDefault="00202039" w:rsidP="00202039">
      <w:pPr>
        <w:pStyle w:val="Kopfzeile"/>
        <w:tabs>
          <w:tab w:val="clear" w:pos="4536"/>
          <w:tab w:val="clear" w:pos="9072"/>
        </w:tabs>
        <w:rPr>
          <w:b/>
        </w:rPr>
      </w:pPr>
    </w:p>
    <w:p w:rsidR="00202039" w:rsidRDefault="00202039" w:rsidP="00202039">
      <w:pPr>
        <w:pStyle w:val="Kopfzeile"/>
        <w:tabs>
          <w:tab w:val="clear" w:pos="4536"/>
          <w:tab w:val="clear" w:pos="9072"/>
        </w:tabs>
        <w:rPr>
          <w:b/>
        </w:rPr>
      </w:pPr>
      <w:r>
        <w:rPr>
          <w:b/>
        </w:rPr>
        <w:t>Excerpt from ICH Topic E6 (R1) – Guideline for Good Clinical Practice regarding certain rights and obligations of a sponsor-investigator</w:t>
      </w:r>
    </w:p>
    <w:p w:rsidR="00202039" w:rsidRDefault="00202039" w:rsidP="00202039">
      <w:pPr>
        <w:pStyle w:val="Kopfzeile"/>
        <w:tabs>
          <w:tab w:val="clear" w:pos="4536"/>
          <w:tab w:val="clear" w:pos="9072"/>
        </w:tabs>
        <w:rPr>
          <w:b/>
        </w:rPr>
      </w:pPr>
    </w:p>
    <w:p w:rsidR="00202039" w:rsidRPr="006E07C4" w:rsidRDefault="00202039" w:rsidP="00202039">
      <w:pPr>
        <w:pStyle w:val="Kopfzeile"/>
        <w:tabs>
          <w:tab w:val="clear" w:pos="4536"/>
          <w:tab w:val="clear" w:pos="9072"/>
        </w:tabs>
        <w:rPr>
          <w:b/>
        </w:rPr>
      </w:pPr>
      <w:r w:rsidRPr="006E07C4">
        <w:rPr>
          <w:b/>
        </w:rPr>
        <w:t xml:space="preserve">ICH E6 - GCP </w:t>
      </w:r>
      <w:r>
        <w:rPr>
          <w:b/>
        </w:rPr>
        <w:t xml:space="preserve">  </w:t>
      </w:r>
      <w:r w:rsidRPr="006E07C4">
        <w:rPr>
          <w:b/>
        </w:rPr>
        <w:t>Sponso</w:t>
      </w:r>
      <w:r>
        <w:rPr>
          <w:b/>
        </w:rPr>
        <w:t>r-Investigator</w:t>
      </w:r>
    </w:p>
    <w:p w:rsidR="00F83AA3" w:rsidRPr="00F83AA3" w:rsidRDefault="00202039" w:rsidP="00F83AA3">
      <w:pPr>
        <w:pStyle w:val="Kopfzeile"/>
        <w:numPr>
          <w:ilvl w:val="0"/>
          <w:numId w:val="4"/>
        </w:numPr>
        <w:tabs>
          <w:tab w:val="clear" w:pos="4536"/>
          <w:tab w:val="clear" w:pos="9072"/>
        </w:tabs>
        <w:spacing w:after="120"/>
        <w:ind w:left="714" w:hanging="357"/>
        <w:rPr>
          <w:sz w:val="20"/>
        </w:rPr>
      </w:pPr>
      <w:r w:rsidRPr="00F83AA3">
        <w:rPr>
          <w:sz w:val="20"/>
        </w:rPr>
        <w:t>1.54 An individual who both initiates and conducts, alone or with others, a clinical trial, and under whose immediate direction the investigational product is administered to, dispensed to, or used by a subject. The term does not include any person other than an individual (e.g., it does not include a corporation or an agency). The obligations of a sponsor-investigator include both those of a sponsor and those of an investigator.</w:t>
      </w:r>
    </w:p>
    <w:p w:rsidR="00202039" w:rsidRDefault="00202039" w:rsidP="00F83AA3">
      <w:pPr>
        <w:pStyle w:val="Kopfzeile"/>
        <w:tabs>
          <w:tab w:val="clear" w:pos="4536"/>
        </w:tabs>
      </w:pPr>
    </w:p>
    <w:p w:rsidR="00202039" w:rsidRPr="00EF5786" w:rsidRDefault="00202039" w:rsidP="00202039">
      <w:pPr>
        <w:pStyle w:val="Kopfzeile"/>
        <w:spacing w:after="120"/>
        <w:rPr>
          <w:b/>
        </w:rPr>
      </w:pPr>
      <w:r>
        <w:rPr>
          <w:b/>
        </w:rPr>
        <w:t>ICH E6 - GCP</w:t>
      </w:r>
      <w:r w:rsidRPr="00EF5786">
        <w:rPr>
          <w:b/>
        </w:rPr>
        <w:t xml:space="preserve"> </w:t>
      </w:r>
      <w:r>
        <w:rPr>
          <w:b/>
        </w:rPr>
        <w:t xml:space="preserve">  Investigator </w:t>
      </w:r>
      <w:r w:rsidRPr="00EF5786">
        <w:rPr>
          <w:b/>
        </w:rPr>
        <w:t>Adequate Resources</w:t>
      </w:r>
    </w:p>
    <w:p w:rsidR="00202039" w:rsidRPr="00F83AA3" w:rsidRDefault="00202039" w:rsidP="00202039">
      <w:pPr>
        <w:pStyle w:val="Kopfzeile"/>
        <w:numPr>
          <w:ilvl w:val="0"/>
          <w:numId w:val="4"/>
        </w:numPr>
        <w:tabs>
          <w:tab w:val="clear" w:pos="4536"/>
          <w:tab w:val="clear" w:pos="9072"/>
        </w:tabs>
        <w:spacing w:after="120"/>
        <w:ind w:left="714" w:hanging="357"/>
        <w:rPr>
          <w:sz w:val="20"/>
        </w:rPr>
      </w:pPr>
      <w:r w:rsidRPr="00F83AA3">
        <w:rPr>
          <w:sz w:val="20"/>
        </w:rPr>
        <w:t>4.2.1 The investigator should be able to demonstrate (e.g., based on retrospective data) a potential for recruiting the required number of suitable subjects within the agreed recruitment period.</w:t>
      </w:r>
    </w:p>
    <w:p w:rsidR="00202039" w:rsidRPr="00F83AA3" w:rsidRDefault="00202039" w:rsidP="00202039">
      <w:pPr>
        <w:pStyle w:val="Kopfzeile"/>
        <w:numPr>
          <w:ilvl w:val="0"/>
          <w:numId w:val="4"/>
        </w:numPr>
        <w:tabs>
          <w:tab w:val="clear" w:pos="4536"/>
          <w:tab w:val="clear" w:pos="9072"/>
        </w:tabs>
        <w:spacing w:after="120"/>
        <w:ind w:left="714" w:hanging="357"/>
        <w:rPr>
          <w:sz w:val="20"/>
        </w:rPr>
      </w:pPr>
      <w:r w:rsidRPr="00F83AA3">
        <w:rPr>
          <w:sz w:val="20"/>
        </w:rPr>
        <w:t>4.2.2 The investigator should have sufficient time to properly conduct and complete the trial within the agreed trial period.</w:t>
      </w:r>
    </w:p>
    <w:p w:rsidR="00202039" w:rsidRPr="00F83AA3" w:rsidRDefault="00202039" w:rsidP="00202039">
      <w:pPr>
        <w:pStyle w:val="Kopfzeile"/>
        <w:numPr>
          <w:ilvl w:val="0"/>
          <w:numId w:val="4"/>
        </w:numPr>
        <w:tabs>
          <w:tab w:val="clear" w:pos="4536"/>
          <w:tab w:val="clear" w:pos="9072"/>
        </w:tabs>
        <w:spacing w:after="120"/>
        <w:ind w:left="714" w:hanging="357"/>
        <w:rPr>
          <w:sz w:val="20"/>
        </w:rPr>
      </w:pPr>
      <w:r w:rsidRPr="00F83AA3">
        <w:rPr>
          <w:sz w:val="20"/>
        </w:rPr>
        <w:t>4.2.3 The investigator should have available an adequate number of qualified staff and adequate facilities for the foreseen duration of the trial to conduct the trial properly and safely.</w:t>
      </w:r>
    </w:p>
    <w:p w:rsidR="00202039" w:rsidRPr="00F83AA3" w:rsidRDefault="00202039" w:rsidP="00202039">
      <w:pPr>
        <w:pStyle w:val="Kopfzeile"/>
        <w:numPr>
          <w:ilvl w:val="0"/>
          <w:numId w:val="4"/>
        </w:numPr>
        <w:tabs>
          <w:tab w:val="clear" w:pos="4536"/>
          <w:tab w:val="clear" w:pos="9072"/>
        </w:tabs>
        <w:ind w:left="714" w:hanging="357"/>
        <w:rPr>
          <w:sz w:val="20"/>
        </w:rPr>
      </w:pPr>
      <w:r w:rsidRPr="00F83AA3">
        <w:rPr>
          <w:sz w:val="20"/>
        </w:rPr>
        <w:t>4.2.4 The investigator should ensure that all persons assisting with the trial are adequately informed about the protocol, the investigational product(s), and their trial-related duties and functions.</w:t>
      </w:r>
    </w:p>
    <w:p w:rsidR="00202039" w:rsidRDefault="00202039" w:rsidP="00202039">
      <w:pPr>
        <w:pStyle w:val="Kopfzeile"/>
        <w:tabs>
          <w:tab w:val="clear" w:pos="4536"/>
          <w:tab w:val="clear" w:pos="9072"/>
        </w:tabs>
      </w:pPr>
    </w:p>
    <w:p w:rsidR="00202039" w:rsidRPr="00EF5786" w:rsidRDefault="00202039" w:rsidP="00202039">
      <w:pPr>
        <w:pStyle w:val="Kopfzeile"/>
        <w:spacing w:after="120"/>
        <w:rPr>
          <w:b/>
        </w:rPr>
      </w:pPr>
      <w:r>
        <w:rPr>
          <w:b/>
        </w:rPr>
        <w:t>ICH E6 - GCP</w:t>
      </w:r>
      <w:r w:rsidRPr="00EF5786">
        <w:rPr>
          <w:b/>
        </w:rPr>
        <w:t xml:space="preserve"> </w:t>
      </w:r>
      <w:r>
        <w:rPr>
          <w:b/>
        </w:rPr>
        <w:t xml:space="preserve">  Sponsor, </w:t>
      </w:r>
      <w:r w:rsidRPr="00EF5786">
        <w:rPr>
          <w:b/>
        </w:rPr>
        <w:t>Quality Assurance and Quality Control</w:t>
      </w:r>
    </w:p>
    <w:p w:rsidR="00F83AA3" w:rsidRPr="00F83AA3" w:rsidRDefault="00202039" w:rsidP="00F83AA3">
      <w:pPr>
        <w:pStyle w:val="Kopfzeile"/>
        <w:numPr>
          <w:ilvl w:val="0"/>
          <w:numId w:val="5"/>
        </w:numPr>
        <w:tabs>
          <w:tab w:val="clear" w:pos="4536"/>
          <w:tab w:val="clear" w:pos="9072"/>
        </w:tabs>
        <w:spacing w:after="120"/>
        <w:rPr>
          <w:sz w:val="20"/>
        </w:rPr>
      </w:pPr>
      <w:r w:rsidRPr="00F83AA3">
        <w:rPr>
          <w:sz w:val="20"/>
        </w:rPr>
        <w:t xml:space="preserve">1.53 The sponsor takes responsibility for the initiation, management, </w:t>
      </w:r>
      <w:r w:rsidRPr="00F83AA3">
        <w:rPr>
          <w:sz w:val="20"/>
        </w:rPr>
        <w:br/>
        <w:t>and/or financing of a clinical trial.</w:t>
      </w:r>
      <w:r w:rsidR="00F83AA3" w:rsidRPr="00F83AA3">
        <w:rPr>
          <w:sz w:val="20"/>
        </w:rPr>
        <w:t xml:space="preserve"> </w:t>
      </w:r>
    </w:p>
    <w:p w:rsidR="00F83AA3" w:rsidRPr="00F83AA3" w:rsidRDefault="00202039" w:rsidP="00F83AA3">
      <w:pPr>
        <w:pStyle w:val="Kopfzeile"/>
        <w:numPr>
          <w:ilvl w:val="0"/>
          <w:numId w:val="5"/>
        </w:numPr>
        <w:tabs>
          <w:tab w:val="clear" w:pos="4536"/>
          <w:tab w:val="clear" w:pos="9072"/>
        </w:tabs>
        <w:spacing w:after="120"/>
        <w:rPr>
          <w:sz w:val="20"/>
        </w:rPr>
      </w:pPr>
      <w:r w:rsidRPr="00F83AA3">
        <w:rPr>
          <w:sz w:val="20"/>
        </w:rPr>
        <w:t>5.1.1 The sponsor is responsible for implementing and maintaining quality assurance and quality control systems with written SOPs to ensure that trials are conducted and data are generated, documented (recorded), and reported in compliance with the protocol, GCP, and the applicable regulatory requirement(s).</w:t>
      </w:r>
      <w:r w:rsidR="00F83AA3" w:rsidRPr="00F83AA3">
        <w:rPr>
          <w:sz w:val="20"/>
        </w:rPr>
        <w:t xml:space="preserve"> </w:t>
      </w:r>
    </w:p>
    <w:p w:rsidR="00F83AA3" w:rsidRPr="00F83AA3" w:rsidRDefault="00202039" w:rsidP="00F83AA3">
      <w:pPr>
        <w:pStyle w:val="Kopfzeile"/>
        <w:numPr>
          <w:ilvl w:val="0"/>
          <w:numId w:val="5"/>
        </w:numPr>
        <w:tabs>
          <w:tab w:val="clear" w:pos="4536"/>
          <w:tab w:val="clear" w:pos="9072"/>
        </w:tabs>
        <w:spacing w:after="120"/>
        <w:rPr>
          <w:sz w:val="20"/>
        </w:rPr>
      </w:pPr>
      <w:r w:rsidRPr="00F83AA3">
        <w:rPr>
          <w:sz w:val="20"/>
        </w:rPr>
        <w:t>5.1.2 The sponsor is responsible for securing agreement from all involved parties to ensure direct access to all trial related sites, source data/documents, and reports for the purpose of monitoring and auditing by the sponsor, and inspection by domestic and foreign regulatory authorities.</w:t>
      </w:r>
      <w:r w:rsidR="00F83AA3" w:rsidRPr="00F83AA3">
        <w:rPr>
          <w:sz w:val="20"/>
        </w:rPr>
        <w:t xml:space="preserve"> </w:t>
      </w:r>
    </w:p>
    <w:p w:rsidR="00F83AA3" w:rsidRPr="00F83AA3" w:rsidRDefault="00202039" w:rsidP="00F83AA3">
      <w:pPr>
        <w:pStyle w:val="Kopfzeile"/>
        <w:numPr>
          <w:ilvl w:val="0"/>
          <w:numId w:val="5"/>
        </w:numPr>
        <w:tabs>
          <w:tab w:val="clear" w:pos="4536"/>
          <w:tab w:val="clear" w:pos="9072"/>
        </w:tabs>
        <w:spacing w:after="120"/>
        <w:rPr>
          <w:sz w:val="20"/>
        </w:rPr>
      </w:pPr>
      <w:r w:rsidRPr="00F83AA3">
        <w:rPr>
          <w:sz w:val="20"/>
        </w:rPr>
        <w:t>5.1.3 Quality control should be applied to each stage of data handling to ensure that all data are reliable and have been processed correctly.</w:t>
      </w:r>
      <w:r w:rsidR="00F83AA3" w:rsidRPr="00F83AA3">
        <w:rPr>
          <w:sz w:val="20"/>
        </w:rPr>
        <w:t xml:space="preserve"> </w:t>
      </w:r>
    </w:p>
    <w:p w:rsidR="00202039" w:rsidRDefault="00202039" w:rsidP="00F83AA3">
      <w:pPr>
        <w:pStyle w:val="Kopfzeile"/>
        <w:spacing w:after="120"/>
      </w:pPr>
    </w:p>
    <w:p w:rsidR="00202039" w:rsidRDefault="00202039" w:rsidP="00202039">
      <w:pPr>
        <w:pStyle w:val="Kopfzeile"/>
        <w:tabs>
          <w:tab w:val="clear" w:pos="4536"/>
          <w:tab w:val="clear" w:pos="9072"/>
        </w:tabs>
      </w:pPr>
      <w:r>
        <w:t xml:space="preserve">I, </w:t>
      </w:r>
      <w:r w:rsidRPr="007D2B4C">
        <w:rPr>
          <w:highlight w:val="green"/>
        </w:rPr>
        <w:t>[</w:t>
      </w:r>
      <w:r w:rsidRPr="007D2B4C">
        <w:rPr>
          <w:i/>
          <w:highlight w:val="green"/>
        </w:rPr>
        <w:t>Please insert name and address of PI</w:t>
      </w:r>
      <w:r w:rsidRPr="007D2B4C">
        <w:rPr>
          <w:highlight w:val="green"/>
        </w:rPr>
        <w:t>]</w:t>
      </w:r>
      <w:r>
        <w:t xml:space="preserve"> agree and accept to take over the responsibilities of a sponsor-investigator as set forth in ICH E6 – Guideline for Good Clinical Practice (GCP), in particular, but not limited to, the responsibilit</w:t>
      </w:r>
      <w:r w:rsidR="003E0952">
        <w:t>i</w:t>
      </w:r>
      <w:r>
        <w:t>es specified in the above cited sections 1.54, 4.2-1-4.2.4, 1.53 and 5.1.1-5.1.3 ICH-E6, for the following clinical trial “</w:t>
      </w:r>
      <w:r w:rsidRPr="001909D6">
        <w:rPr>
          <w:highlight w:val="green"/>
        </w:rPr>
        <w:t>[</w:t>
      </w:r>
      <w:r w:rsidRPr="001909D6">
        <w:rPr>
          <w:i/>
          <w:highlight w:val="green"/>
        </w:rPr>
        <w:t>Please insert study title</w:t>
      </w:r>
      <w:r w:rsidRPr="001909D6">
        <w:rPr>
          <w:highlight w:val="green"/>
        </w:rPr>
        <w:t>]</w:t>
      </w:r>
      <w:r>
        <w:t>”. I confirm to perform this clinical trial in accordance with ICH-GCP as well as all local laws, rules, regulations and codes applicable to the conduct of clinical trials phase I-IV.</w:t>
      </w:r>
    </w:p>
    <w:p w:rsidR="00202039" w:rsidRDefault="00202039" w:rsidP="00202039"/>
    <w:p w:rsidR="00202039" w:rsidRDefault="00202039" w:rsidP="00202039"/>
    <w:p w:rsidR="00202039" w:rsidRDefault="00202039" w:rsidP="00202039"/>
    <w:p w:rsidR="00EC7076" w:rsidRDefault="00EC7076" w:rsidP="00EC7076">
      <w:pPr>
        <w:tabs>
          <w:tab w:val="left" w:pos="4536"/>
        </w:tabs>
      </w:pPr>
      <w:r>
        <w:t>_____________________________</w:t>
      </w:r>
      <w:r>
        <w:tab/>
        <w:t>_________________________________</w:t>
      </w:r>
    </w:p>
    <w:p w:rsidR="00EC7076" w:rsidRDefault="00EC7076" w:rsidP="00EC7076">
      <w:pPr>
        <w:ind w:left="4500" w:hanging="4500"/>
      </w:pPr>
      <w:r w:rsidRPr="001909D6">
        <w:rPr>
          <w:sz w:val="18"/>
          <w:highlight w:val="green"/>
        </w:rPr>
        <w:t>[</w:t>
      </w:r>
      <w:r w:rsidRPr="001909D6">
        <w:rPr>
          <w:i/>
          <w:sz w:val="18"/>
          <w:highlight w:val="green"/>
        </w:rPr>
        <w:t>Please insert place and date</w:t>
      </w:r>
      <w:r w:rsidRPr="001909D6">
        <w:rPr>
          <w:sz w:val="18"/>
          <w:highlight w:val="green"/>
        </w:rPr>
        <w:t>]</w:t>
      </w:r>
      <w:r>
        <w:rPr>
          <w:sz w:val="18"/>
        </w:rPr>
        <w:tab/>
      </w:r>
      <w:r w:rsidRPr="001909D6">
        <w:rPr>
          <w:sz w:val="18"/>
          <w:highlight w:val="green"/>
        </w:rPr>
        <w:t>[</w:t>
      </w:r>
      <w:r w:rsidRPr="001909D6">
        <w:rPr>
          <w:i/>
          <w:sz w:val="18"/>
          <w:highlight w:val="green"/>
        </w:rPr>
        <w:t>Please insert name of sponsor-investigator</w:t>
      </w:r>
      <w:r w:rsidRPr="001909D6">
        <w:rPr>
          <w:sz w:val="18"/>
          <w:highlight w:val="green"/>
        </w:rPr>
        <w:t>]</w:t>
      </w:r>
      <w:r>
        <w:rPr>
          <w:sz w:val="18"/>
        </w:rPr>
        <w:br/>
        <w:t>Principal Sponsor-Investigator</w:t>
      </w:r>
    </w:p>
    <w:p w:rsidR="00202039" w:rsidRDefault="00202039" w:rsidP="00EC7076"/>
    <w:sectPr w:rsidR="00202039" w:rsidSect="001255C0">
      <w:footerReference w:type="default" r:id="rId9"/>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DB" w:rsidRDefault="00F065DB">
      <w:r>
        <w:separator/>
      </w:r>
    </w:p>
  </w:endnote>
  <w:endnote w:type="continuationSeparator" w:id="0">
    <w:p w:rsidR="00F065DB" w:rsidRDefault="00F0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A3" w:rsidRPr="001909D6" w:rsidRDefault="00F83AA3">
    <w:pPr>
      <w:pStyle w:val="Fuzeile"/>
      <w:tabs>
        <w:tab w:val="clear" w:pos="9072"/>
        <w:tab w:val="right" w:pos="9214"/>
      </w:tabs>
    </w:pPr>
    <w:r>
      <w:rPr>
        <w:sz w:val="16"/>
      </w:rPr>
      <w:t>Confidential</w:t>
    </w:r>
    <w:r>
      <w:rPr>
        <w:sz w:val="16"/>
      </w:rPr>
      <w:tab/>
    </w:r>
    <w:fldSimple w:instr=" FILENAME  \* Caps  \* MERGEFORMAT ">
      <w:r w:rsidRPr="00A31DED">
        <w:rPr>
          <w:noProof/>
          <w:sz w:val="16"/>
        </w:rPr>
        <w:t>I</w:t>
      </w:r>
      <w:r>
        <w:rPr>
          <w:noProof/>
          <w:sz w:val="16"/>
        </w:rPr>
        <w:t>IS</w:t>
      </w:r>
      <w:r w:rsidRPr="00A31DED">
        <w:rPr>
          <w:noProof/>
          <w:sz w:val="16"/>
        </w:rPr>
        <w:t xml:space="preserve">-Study Outline </w:t>
      </w:r>
      <w:r w:rsidR="00B63F3E">
        <w:rPr>
          <w:noProof/>
          <w:sz w:val="16"/>
        </w:rPr>
        <w:t>May 0</w:t>
      </w:r>
      <w:r w:rsidR="00566A7A">
        <w:rPr>
          <w:noProof/>
          <w:sz w:val="16"/>
        </w:rPr>
        <w:t>4</w:t>
      </w:r>
      <w:r w:rsidR="001909D6">
        <w:rPr>
          <w:noProof/>
          <w:sz w:val="16"/>
        </w:rPr>
        <w:t xml:space="preserve">, </w:t>
      </w:r>
      <w:r w:rsidRPr="00A31DED">
        <w:rPr>
          <w:noProof/>
          <w:sz w:val="16"/>
        </w:rPr>
        <w:t>201</w:t>
      </w:r>
    </w:fldSimple>
    <w:r w:rsidR="001C0339">
      <w:rPr>
        <w:noProof/>
        <w:sz w:val="16"/>
      </w:rPr>
      <w:t>6</w:t>
    </w:r>
    <w:r>
      <w:rPr>
        <w:sz w:val="16"/>
      </w:rPr>
      <w:tab/>
      <w:t xml:space="preserve">Page </w:t>
    </w:r>
    <w:r>
      <w:rPr>
        <w:sz w:val="16"/>
      </w:rPr>
      <w:fldChar w:fldCharType="begin"/>
    </w:r>
    <w:r>
      <w:rPr>
        <w:sz w:val="16"/>
      </w:rPr>
      <w:instrText xml:space="preserve"> PAGE  \* MERGEFORMAT </w:instrText>
    </w:r>
    <w:r>
      <w:rPr>
        <w:sz w:val="16"/>
      </w:rPr>
      <w:fldChar w:fldCharType="separate"/>
    </w:r>
    <w:r w:rsidR="00545E67">
      <w:rPr>
        <w:noProof/>
        <w:sz w:val="16"/>
      </w:rPr>
      <w:t>2</w:t>
    </w:r>
    <w:r>
      <w:rPr>
        <w:sz w:val="16"/>
      </w:rPr>
      <w:fldChar w:fldCharType="end"/>
    </w:r>
    <w:r>
      <w:rPr>
        <w:sz w:val="16"/>
      </w:rPr>
      <w:t xml:space="preserve"> of </w:t>
    </w:r>
    <w:fldSimple w:instr=" NUMPAGES  \* MERGEFORMAT ">
      <w:r w:rsidR="00545E67" w:rsidRPr="00545E67">
        <w:rPr>
          <w:noProof/>
          <w:sz w:val="16"/>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DB" w:rsidRDefault="00F065DB">
      <w:r>
        <w:separator/>
      </w:r>
    </w:p>
  </w:footnote>
  <w:footnote w:type="continuationSeparator" w:id="0">
    <w:p w:rsidR="00F065DB" w:rsidRDefault="00F06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3089"/>
    <w:multiLevelType w:val="hybridMultilevel"/>
    <w:tmpl w:val="63CAD3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2864BE"/>
    <w:multiLevelType w:val="hybridMultilevel"/>
    <w:tmpl w:val="21C257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CF12FE"/>
    <w:multiLevelType w:val="hybridMultilevel"/>
    <w:tmpl w:val="8C28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7F7BD0"/>
    <w:multiLevelType w:val="hybridMultilevel"/>
    <w:tmpl w:val="80CCA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375BA4"/>
    <w:multiLevelType w:val="hybridMultilevel"/>
    <w:tmpl w:val="D3F88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AA628D"/>
    <w:multiLevelType w:val="hybridMultilevel"/>
    <w:tmpl w:val="0C44CE5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7DB140E2"/>
    <w:multiLevelType w:val="hybridMultilevel"/>
    <w:tmpl w:val="A0F08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81"/>
  <w:drawingGridVerticalSpacing w:val="181"/>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57"/>
    <w:rsid w:val="00035C6C"/>
    <w:rsid w:val="00046DA5"/>
    <w:rsid w:val="000E68DA"/>
    <w:rsid w:val="00102236"/>
    <w:rsid w:val="00102ED3"/>
    <w:rsid w:val="00104B06"/>
    <w:rsid w:val="00107786"/>
    <w:rsid w:val="00113FB1"/>
    <w:rsid w:val="001255C0"/>
    <w:rsid w:val="001325B4"/>
    <w:rsid w:val="00137E85"/>
    <w:rsid w:val="001909D6"/>
    <w:rsid w:val="00190AF7"/>
    <w:rsid w:val="001A0E62"/>
    <w:rsid w:val="001C0339"/>
    <w:rsid w:val="001C2CC5"/>
    <w:rsid w:val="001D52A4"/>
    <w:rsid w:val="001D5AA4"/>
    <w:rsid w:val="001E39DB"/>
    <w:rsid w:val="00202039"/>
    <w:rsid w:val="00214574"/>
    <w:rsid w:val="00221BD2"/>
    <w:rsid w:val="00227D5D"/>
    <w:rsid w:val="00240E2E"/>
    <w:rsid w:val="00245114"/>
    <w:rsid w:val="00252B61"/>
    <w:rsid w:val="00265042"/>
    <w:rsid w:val="00266590"/>
    <w:rsid w:val="00271F7C"/>
    <w:rsid w:val="00284CB6"/>
    <w:rsid w:val="002B1678"/>
    <w:rsid w:val="002C4F07"/>
    <w:rsid w:val="002F0A8A"/>
    <w:rsid w:val="00300497"/>
    <w:rsid w:val="00310AFB"/>
    <w:rsid w:val="00332542"/>
    <w:rsid w:val="00335BED"/>
    <w:rsid w:val="003457C0"/>
    <w:rsid w:val="0035095A"/>
    <w:rsid w:val="00383068"/>
    <w:rsid w:val="003A463D"/>
    <w:rsid w:val="003B371A"/>
    <w:rsid w:val="003D7723"/>
    <w:rsid w:val="003E0952"/>
    <w:rsid w:val="0040001B"/>
    <w:rsid w:val="004137D6"/>
    <w:rsid w:val="00437259"/>
    <w:rsid w:val="0045111F"/>
    <w:rsid w:val="00451FFD"/>
    <w:rsid w:val="00476BD9"/>
    <w:rsid w:val="00492384"/>
    <w:rsid w:val="00502436"/>
    <w:rsid w:val="00545E67"/>
    <w:rsid w:val="00566A7A"/>
    <w:rsid w:val="00583C43"/>
    <w:rsid w:val="005A350A"/>
    <w:rsid w:val="005B51CB"/>
    <w:rsid w:val="005C6DDE"/>
    <w:rsid w:val="005F7578"/>
    <w:rsid w:val="00621A31"/>
    <w:rsid w:val="00630B7D"/>
    <w:rsid w:val="006345B8"/>
    <w:rsid w:val="00647E68"/>
    <w:rsid w:val="006D30CF"/>
    <w:rsid w:val="006D6597"/>
    <w:rsid w:val="006E07C4"/>
    <w:rsid w:val="00702292"/>
    <w:rsid w:val="0071037B"/>
    <w:rsid w:val="00726A1E"/>
    <w:rsid w:val="00785B24"/>
    <w:rsid w:val="0079338D"/>
    <w:rsid w:val="007B061D"/>
    <w:rsid w:val="007C5AEC"/>
    <w:rsid w:val="007D2B4C"/>
    <w:rsid w:val="007E7F7F"/>
    <w:rsid w:val="0080177F"/>
    <w:rsid w:val="0081392E"/>
    <w:rsid w:val="00826544"/>
    <w:rsid w:val="008303B3"/>
    <w:rsid w:val="00835D3B"/>
    <w:rsid w:val="00841901"/>
    <w:rsid w:val="00846AB0"/>
    <w:rsid w:val="008507D4"/>
    <w:rsid w:val="008A48C7"/>
    <w:rsid w:val="008B1922"/>
    <w:rsid w:val="008B662B"/>
    <w:rsid w:val="008C0C2F"/>
    <w:rsid w:val="008C750F"/>
    <w:rsid w:val="008D0CB0"/>
    <w:rsid w:val="008D4849"/>
    <w:rsid w:val="00915F26"/>
    <w:rsid w:val="00916951"/>
    <w:rsid w:val="009267DC"/>
    <w:rsid w:val="00953753"/>
    <w:rsid w:val="00997C9E"/>
    <w:rsid w:val="009A3A4C"/>
    <w:rsid w:val="009A3B3A"/>
    <w:rsid w:val="009A6ABD"/>
    <w:rsid w:val="009A79DE"/>
    <w:rsid w:val="009C5F44"/>
    <w:rsid w:val="009F7380"/>
    <w:rsid w:val="00A1197C"/>
    <w:rsid w:val="00A160C0"/>
    <w:rsid w:val="00A177A3"/>
    <w:rsid w:val="00A24327"/>
    <w:rsid w:val="00A31DED"/>
    <w:rsid w:val="00A3516B"/>
    <w:rsid w:val="00A506B1"/>
    <w:rsid w:val="00A535CC"/>
    <w:rsid w:val="00A57766"/>
    <w:rsid w:val="00A658DF"/>
    <w:rsid w:val="00A82557"/>
    <w:rsid w:val="00AB21F2"/>
    <w:rsid w:val="00AC353C"/>
    <w:rsid w:val="00AC51C7"/>
    <w:rsid w:val="00B06438"/>
    <w:rsid w:val="00B1257E"/>
    <w:rsid w:val="00B15EBF"/>
    <w:rsid w:val="00B44DAE"/>
    <w:rsid w:val="00B45481"/>
    <w:rsid w:val="00B53632"/>
    <w:rsid w:val="00B600B8"/>
    <w:rsid w:val="00B63F3E"/>
    <w:rsid w:val="00B730E0"/>
    <w:rsid w:val="00B73A37"/>
    <w:rsid w:val="00B9406E"/>
    <w:rsid w:val="00C14B57"/>
    <w:rsid w:val="00C329C5"/>
    <w:rsid w:val="00C578E3"/>
    <w:rsid w:val="00C62978"/>
    <w:rsid w:val="00C80EC9"/>
    <w:rsid w:val="00C82FA6"/>
    <w:rsid w:val="00C973A0"/>
    <w:rsid w:val="00CA1580"/>
    <w:rsid w:val="00CB28B5"/>
    <w:rsid w:val="00CC5B4F"/>
    <w:rsid w:val="00CD2157"/>
    <w:rsid w:val="00CD433A"/>
    <w:rsid w:val="00CD4969"/>
    <w:rsid w:val="00CD5354"/>
    <w:rsid w:val="00CE295E"/>
    <w:rsid w:val="00CF1B7D"/>
    <w:rsid w:val="00D14A2D"/>
    <w:rsid w:val="00D164D9"/>
    <w:rsid w:val="00D1702A"/>
    <w:rsid w:val="00D34861"/>
    <w:rsid w:val="00D6501C"/>
    <w:rsid w:val="00D82B58"/>
    <w:rsid w:val="00D86C06"/>
    <w:rsid w:val="00E04EED"/>
    <w:rsid w:val="00E11F9D"/>
    <w:rsid w:val="00E2208F"/>
    <w:rsid w:val="00E22567"/>
    <w:rsid w:val="00E27050"/>
    <w:rsid w:val="00E3705F"/>
    <w:rsid w:val="00E40AB9"/>
    <w:rsid w:val="00E51998"/>
    <w:rsid w:val="00E56648"/>
    <w:rsid w:val="00E6082C"/>
    <w:rsid w:val="00E70A0B"/>
    <w:rsid w:val="00E730B7"/>
    <w:rsid w:val="00E7633C"/>
    <w:rsid w:val="00E84E13"/>
    <w:rsid w:val="00EB08B6"/>
    <w:rsid w:val="00EB23A7"/>
    <w:rsid w:val="00EB2A4D"/>
    <w:rsid w:val="00EB6C9C"/>
    <w:rsid w:val="00EC24A4"/>
    <w:rsid w:val="00EC7076"/>
    <w:rsid w:val="00ED58AB"/>
    <w:rsid w:val="00EF5786"/>
    <w:rsid w:val="00F05125"/>
    <w:rsid w:val="00F065DB"/>
    <w:rsid w:val="00F21283"/>
    <w:rsid w:val="00F220BC"/>
    <w:rsid w:val="00F22A7C"/>
    <w:rsid w:val="00F428D5"/>
    <w:rsid w:val="00F6494F"/>
    <w:rsid w:val="00F64CAF"/>
    <w:rsid w:val="00F83AA3"/>
    <w:rsid w:val="00F9346E"/>
    <w:rsid w:val="00F94B59"/>
    <w:rsid w:val="00FA7CB4"/>
    <w:rsid w:val="00FF06C5"/>
    <w:rsid w:val="00FF0AD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4D9"/>
    <w:rPr>
      <w:rFonts w:ascii="Arial" w:hAnsi="Arial"/>
      <w:sz w:val="22"/>
      <w:szCs w:val="24"/>
      <w:lang w:val="en-GB" w:eastAsia="en-US" w:bidi="ar-SA"/>
    </w:rPr>
  </w:style>
  <w:style w:type="paragraph" w:styleId="berschrift1">
    <w:name w:val="heading 1"/>
    <w:basedOn w:val="Standard"/>
    <w:next w:val="Standard"/>
    <w:qFormat/>
    <w:rsid w:val="00D164D9"/>
    <w:pPr>
      <w:keepNext/>
      <w:spacing w:before="60" w:after="60"/>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D164D9"/>
    <w:pPr>
      <w:spacing w:before="60" w:after="60"/>
    </w:pPr>
    <w:rPr>
      <w:sz w:val="16"/>
    </w:rPr>
  </w:style>
  <w:style w:type="paragraph" w:styleId="Kopfzeile">
    <w:name w:val="header"/>
    <w:basedOn w:val="Standard"/>
    <w:link w:val="KopfzeileZchn"/>
    <w:semiHidden/>
    <w:rsid w:val="00D164D9"/>
    <w:pPr>
      <w:tabs>
        <w:tab w:val="center" w:pos="4536"/>
        <w:tab w:val="right" w:pos="9072"/>
      </w:tabs>
    </w:pPr>
  </w:style>
  <w:style w:type="paragraph" w:styleId="Fuzeile">
    <w:name w:val="footer"/>
    <w:basedOn w:val="Standard"/>
    <w:semiHidden/>
    <w:rsid w:val="00D164D9"/>
    <w:pPr>
      <w:tabs>
        <w:tab w:val="center" w:pos="4536"/>
        <w:tab w:val="right" w:pos="9072"/>
      </w:tabs>
    </w:pPr>
  </w:style>
  <w:style w:type="paragraph" w:styleId="Sprechblasentext">
    <w:name w:val="Balloon Text"/>
    <w:basedOn w:val="Standard"/>
    <w:link w:val="SprechblasentextZchn"/>
    <w:uiPriority w:val="99"/>
    <w:semiHidden/>
    <w:unhideWhenUsed/>
    <w:rsid w:val="008B1922"/>
    <w:rPr>
      <w:rFonts w:ascii="Tahoma" w:hAnsi="Tahoma" w:cs="Tahoma"/>
      <w:sz w:val="16"/>
      <w:szCs w:val="16"/>
    </w:rPr>
  </w:style>
  <w:style w:type="character" w:customStyle="1" w:styleId="SprechblasentextZchn">
    <w:name w:val="Sprechblasentext Zchn"/>
    <w:link w:val="Sprechblasentext"/>
    <w:uiPriority w:val="99"/>
    <w:semiHidden/>
    <w:rsid w:val="008B1922"/>
    <w:rPr>
      <w:rFonts w:ascii="Tahoma" w:hAnsi="Tahoma" w:cs="Tahoma"/>
      <w:sz w:val="16"/>
      <w:szCs w:val="16"/>
      <w:lang w:val="en-GB" w:eastAsia="en-US"/>
    </w:rPr>
  </w:style>
  <w:style w:type="character" w:styleId="Kommentarzeichen">
    <w:name w:val="annotation reference"/>
    <w:uiPriority w:val="99"/>
    <w:semiHidden/>
    <w:unhideWhenUsed/>
    <w:rsid w:val="00266590"/>
    <w:rPr>
      <w:sz w:val="16"/>
      <w:szCs w:val="16"/>
    </w:rPr>
  </w:style>
  <w:style w:type="paragraph" w:styleId="Kommentartext">
    <w:name w:val="annotation text"/>
    <w:basedOn w:val="Standard"/>
    <w:link w:val="KommentartextZchn"/>
    <w:uiPriority w:val="99"/>
    <w:semiHidden/>
    <w:unhideWhenUsed/>
    <w:rsid w:val="00266590"/>
    <w:rPr>
      <w:sz w:val="20"/>
      <w:szCs w:val="20"/>
    </w:rPr>
  </w:style>
  <w:style w:type="character" w:customStyle="1" w:styleId="KommentartextZchn">
    <w:name w:val="Kommentartext Zchn"/>
    <w:link w:val="Kommentartext"/>
    <w:uiPriority w:val="99"/>
    <w:semiHidden/>
    <w:rsid w:val="00266590"/>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266590"/>
    <w:rPr>
      <w:b/>
      <w:bCs/>
    </w:rPr>
  </w:style>
  <w:style w:type="character" w:customStyle="1" w:styleId="KommentarthemaZchn">
    <w:name w:val="Kommentarthema Zchn"/>
    <w:link w:val="Kommentarthema"/>
    <w:uiPriority w:val="99"/>
    <w:semiHidden/>
    <w:rsid w:val="00266590"/>
    <w:rPr>
      <w:rFonts w:ascii="Arial" w:hAnsi="Arial"/>
      <w:b/>
      <w:bCs/>
      <w:lang w:val="en-GB" w:eastAsia="en-US"/>
    </w:rPr>
  </w:style>
  <w:style w:type="character" w:customStyle="1" w:styleId="KopfzeileZchn">
    <w:name w:val="Kopfzeile Zchn"/>
    <w:link w:val="Kopfzeile"/>
    <w:semiHidden/>
    <w:rsid w:val="00202039"/>
    <w:rPr>
      <w:rFonts w:ascii="Arial" w:hAnsi="Arial"/>
      <w:sz w:val="22"/>
      <w:szCs w:val="24"/>
      <w:lang w:val="en-GB" w:eastAsia="en-US"/>
    </w:rPr>
  </w:style>
  <w:style w:type="paragraph" w:styleId="Listenabsatz">
    <w:name w:val="List Paragraph"/>
    <w:basedOn w:val="Standard"/>
    <w:uiPriority w:val="34"/>
    <w:qFormat/>
    <w:rsid w:val="00B63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4D9"/>
    <w:rPr>
      <w:rFonts w:ascii="Arial" w:hAnsi="Arial"/>
      <w:sz w:val="22"/>
      <w:szCs w:val="24"/>
      <w:lang w:val="en-GB" w:eastAsia="en-US" w:bidi="ar-SA"/>
    </w:rPr>
  </w:style>
  <w:style w:type="paragraph" w:styleId="berschrift1">
    <w:name w:val="heading 1"/>
    <w:basedOn w:val="Standard"/>
    <w:next w:val="Standard"/>
    <w:qFormat/>
    <w:rsid w:val="00D164D9"/>
    <w:pPr>
      <w:keepNext/>
      <w:spacing w:before="60" w:after="60"/>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D164D9"/>
    <w:pPr>
      <w:spacing w:before="60" w:after="60"/>
    </w:pPr>
    <w:rPr>
      <w:sz w:val="16"/>
    </w:rPr>
  </w:style>
  <w:style w:type="paragraph" w:styleId="Kopfzeile">
    <w:name w:val="header"/>
    <w:basedOn w:val="Standard"/>
    <w:link w:val="KopfzeileZchn"/>
    <w:semiHidden/>
    <w:rsid w:val="00D164D9"/>
    <w:pPr>
      <w:tabs>
        <w:tab w:val="center" w:pos="4536"/>
        <w:tab w:val="right" w:pos="9072"/>
      </w:tabs>
    </w:pPr>
  </w:style>
  <w:style w:type="paragraph" w:styleId="Fuzeile">
    <w:name w:val="footer"/>
    <w:basedOn w:val="Standard"/>
    <w:semiHidden/>
    <w:rsid w:val="00D164D9"/>
    <w:pPr>
      <w:tabs>
        <w:tab w:val="center" w:pos="4536"/>
        <w:tab w:val="right" w:pos="9072"/>
      </w:tabs>
    </w:pPr>
  </w:style>
  <w:style w:type="paragraph" w:styleId="Sprechblasentext">
    <w:name w:val="Balloon Text"/>
    <w:basedOn w:val="Standard"/>
    <w:link w:val="SprechblasentextZchn"/>
    <w:uiPriority w:val="99"/>
    <w:semiHidden/>
    <w:unhideWhenUsed/>
    <w:rsid w:val="008B1922"/>
    <w:rPr>
      <w:rFonts w:ascii="Tahoma" w:hAnsi="Tahoma" w:cs="Tahoma"/>
      <w:sz w:val="16"/>
      <w:szCs w:val="16"/>
    </w:rPr>
  </w:style>
  <w:style w:type="character" w:customStyle="1" w:styleId="SprechblasentextZchn">
    <w:name w:val="Sprechblasentext Zchn"/>
    <w:link w:val="Sprechblasentext"/>
    <w:uiPriority w:val="99"/>
    <w:semiHidden/>
    <w:rsid w:val="008B1922"/>
    <w:rPr>
      <w:rFonts w:ascii="Tahoma" w:hAnsi="Tahoma" w:cs="Tahoma"/>
      <w:sz w:val="16"/>
      <w:szCs w:val="16"/>
      <w:lang w:val="en-GB" w:eastAsia="en-US"/>
    </w:rPr>
  </w:style>
  <w:style w:type="character" w:styleId="Kommentarzeichen">
    <w:name w:val="annotation reference"/>
    <w:uiPriority w:val="99"/>
    <w:semiHidden/>
    <w:unhideWhenUsed/>
    <w:rsid w:val="00266590"/>
    <w:rPr>
      <w:sz w:val="16"/>
      <w:szCs w:val="16"/>
    </w:rPr>
  </w:style>
  <w:style w:type="paragraph" w:styleId="Kommentartext">
    <w:name w:val="annotation text"/>
    <w:basedOn w:val="Standard"/>
    <w:link w:val="KommentartextZchn"/>
    <w:uiPriority w:val="99"/>
    <w:semiHidden/>
    <w:unhideWhenUsed/>
    <w:rsid w:val="00266590"/>
    <w:rPr>
      <w:sz w:val="20"/>
      <w:szCs w:val="20"/>
    </w:rPr>
  </w:style>
  <w:style w:type="character" w:customStyle="1" w:styleId="KommentartextZchn">
    <w:name w:val="Kommentartext Zchn"/>
    <w:link w:val="Kommentartext"/>
    <w:uiPriority w:val="99"/>
    <w:semiHidden/>
    <w:rsid w:val="00266590"/>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266590"/>
    <w:rPr>
      <w:b/>
      <w:bCs/>
    </w:rPr>
  </w:style>
  <w:style w:type="character" w:customStyle="1" w:styleId="KommentarthemaZchn">
    <w:name w:val="Kommentarthema Zchn"/>
    <w:link w:val="Kommentarthema"/>
    <w:uiPriority w:val="99"/>
    <w:semiHidden/>
    <w:rsid w:val="00266590"/>
    <w:rPr>
      <w:rFonts w:ascii="Arial" w:hAnsi="Arial"/>
      <w:b/>
      <w:bCs/>
      <w:lang w:val="en-GB" w:eastAsia="en-US"/>
    </w:rPr>
  </w:style>
  <w:style w:type="character" w:customStyle="1" w:styleId="KopfzeileZchn">
    <w:name w:val="Kopfzeile Zchn"/>
    <w:link w:val="Kopfzeile"/>
    <w:semiHidden/>
    <w:rsid w:val="00202039"/>
    <w:rPr>
      <w:rFonts w:ascii="Arial" w:hAnsi="Arial"/>
      <w:sz w:val="22"/>
      <w:szCs w:val="24"/>
      <w:lang w:val="en-GB" w:eastAsia="en-US"/>
    </w:rPr>
  </w:style>
  <w:style w:type="paragraph" w:styleId="Listenabsatz">
    <w:name w:val="List Paragraph"/>
    <w:basedOn w:val="Standard"/>
    <w:uiPriority w:val="34"/>
    <w:qFormat/>
    <w:rsid w:val="00B6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5691-BCDE-4FA6-B98A-34933401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6527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Protocol Outline for Investigator Sponsored Trials (IST)</vt:lpstr>
    </vt:vector>
  </TitlesOfParts>
  <Company>Aventis</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Outline for Investigator Sponsored Trials (IST)</dc:title>
  <dc:creator>DE50156</dc:creator>
  <cp:lastModifiedBy>Larbig,Dr.,Martin (TA_MET) BIP-DE-I</cp:lastModifiedBy>
  <cp:revision>9</cp:revision>
  <cp:lastPrinted>2011-05-26T13:46:00Z</cp:lastPrinted>
  <dcterms:created xsi:type="dcterms:W3CDTF">2016-04-29T13:56:00Z</dcterms:created>
  <dcterms:modified xsi:type="dcterms:W3CDTF">2016-05-04T07:56:00Z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